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AD3" w:rsidRDefault="00266AD3" w:rsidP="00AD3A02">
      <w:pPr>
        <w:pStyle w:val="1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266AD3">
        <w:rPr>
          <w:rFonts w:ascii="Times New Roman" w:eastAsia="Times New Roman" w:hAnsi="Times New Roman" w:cs="Times New Roman"/>
          <w:sz w:val="28"/>
          <w:szCs w:val="28"/>
        </w:rPr>
        <w:t xml:space="preserve">ГБПОУ НСО «Новосибирский центр профессионального обучения №2 </w:t>
      </w:r>
    </w:p>
    <w:p w:rsidR="00266AD3" w:rsidRDefault="00266AD3" w:rsidP="00AD3A02">
      <w:pPr>
        <w:pStyle w:val="1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6AD3">
        <w:rPr>
          <w:rFonts w:ascii="Times New Roman" w:eastAsia="Times New Roman" w:hAnsi="Times New Roman" w:cs="Times New Roman"/>
          <w:sz w:val="28"/>
          <w:szCs w:val="28"/>
        </w:rPr>
        <w:t>им. Героя России Ю.М.Наумова»</w:t>
      </w:r>
    </w:p>
    <w:p w:rsidR="00266AD3" w:rsidRPr="00266AD3" w:rsidRDefault="00266AD3" w:rsidP="00AD3A02">
      <w:pPr>
        <w:pStyle w:val="1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A685E" w:rsidRPr="00AD3A02" w:rsidRDefault="003F4471" w:rsidP="00AD3A02">
      <w:pPr>
        <w:pStyle w:val="1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3A02">
        <w:rPr>
          <w:rFonts w:ascii="Times New Roman" w:eastAsia="Times New Roman" w:hAnsi="Times New Roman" w:cs="Times New Roman"/>
          <w:b/>
          <w:sz w:val="28"/>
          <w:szCs w:val="28"/>
        </w:rPr>
        <w:t xml:space="preserve">Доклад </w:t>
      </w:r>
    </w:p>
    <w:p w:rsidR="003F4471" w:rsidRPr="00AD3A02" w:rsidRDefault="00D474EA" w:rsidP="00AD3A02">
      <w:pPr>
        <w:pStyle w:val="1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3A02">
        <w:rPr>
          <w:rFonts w:ascii="Times New Roman" w:eastAsia="Times New Roman" w:hAnsi="Times New Roman" w:cs="Times New Roman"/>
          <w:b/>
          <w:sz w:val="28"/>
          <w:szCs w:val="28"/>
        </w:rPr>
        <w:t>Предложения по организации</w:t>
      </w:r>
      <w:r w:rsidR="00087F02" w:rsidRPr="00AD3A02">
        <w:rPr>
          <w:rFonts w:ascii="Times New Roman" w:eastAsia="Times New Roman" w:hAnsi="Times New Roman" w:cs="Times New Roman"/>
          <w:b/>
          <w:sz w:val="28"/>
          <w:szCs w:val="28"/>
        </w:rPr>
        <w:t xml:space="preserve"> антикоррупционного воспитания обучающихся</w:t>
      </w:r>
      <w:r w:rsidR="003F4471" w:rsidRPr="00AD3A02">
        <w:rPr>
          <w:rFonts w:ascii="Times New Roman" w:eastAsia="Times New Roman" w:hAnsi="Times New Roman" w:cs="Times New Roman"/>
          <w:b/>
          <w:sz w:val="28"/>
          <w:szCs w:val="28"/>
        </w:rPr>
        <w:t xml:space="preserve"> ГБПОУ НСО «Новосибирский центр профессионального обучения №2 им. Героя России Ю.М.Наумова» </w:t>
      </w:r>
    </w:p>
    <w:p w:rsidR="003F4471" w:rsidRPr="00AD3A02" w:rsidRDefault="003F4471" w:rsidP="00AD3A02">
      <w:pPr>
        <w:pStyle w:val="1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3E10" w:rsidRDefault="00266AD3" w:rsidP="00AD3A02">
      <w:pPr>
        <w:pStyle w:val="a4"/>
        <w:spacing w:after="0" w:line="360" w:lineRule="auto"/>
        <w:ind w:left="1213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Подготовила: преподаватель Филиппова М.Н.</w:t>
      </w:r>
    </w:p>
    <w:p w:rsidR="00266AD3" w:rsidRPr="00AD3A02" w:rsidRDefault="00266AD3" w:rsidP="00AD3A02">
      <w:pPr>
        <w:pStyle w:val="a4"/>
        <w:spacing w:after="0" w:line="360" w:lineRule="auto"/>
        <w:ind w:left="1213"/>
        <w:jc w:val="right"/>
        <w:rPr>
          <w:rFonts w:ascii="Times New Roman" w:hAnsi="Times New Roman" w:cs="Times New Roman"/>
          <w:bCs/>
          <w:i/>
          <w:sz w:val="28"/>
          <w:szCs w:val="28"/>
        </w:rPr>
      </w:pPr>
    </w:p>
    <w:p w:rsidR="001F7512" w:rsidRPr="00AD3A02" w:rsidRDefault="001F7512" w:rsidP="00AD3A02">
      <w:pPr>
        <w:pStyle w:val="a4"/>
        <w:spacing w:after="0"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AD3A02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AD3A02">
        <w:rPr>
          <w:rFonts w:ascii="Times New Roman" w:hAnsi="Times New Roman" w:cs="Times New Roman"/>
          <w:bCs/>
          <w:sz w:val="28"/>
          <w:szCs w:val="28"/>
        </w:rPr>
        <w:t>создание и внедрение организационно</w:t>
      </w:r>
      <w:r w:rsidR="00AD3A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3A02">
        <w:rPr>
          <w:rFonts w:ascii="Times New Roman" w:hAnsi="Times New Roman" w:cs="Times New Roman"/>
          <w:bCs/>
          <w:sz w:val="28"/>
          <w:szCs w:val="28"/>
        </w:rPr>
        <w:t>- правовых механизмов, нравственно-психологической атмосферы</w:t>
      </w:r>
      <w:r w:rsidR="00DC2745" w:rsidRPr="00AD3A02">
        <w:rPr>
          <w:rFonts w:ascii="Times New Roman" w:hAnsi="Times New Roman" w:cs="Times New Roman"/>
          <w:bCs/>
          <w:sz w:val="28"/>
          <w:szCs w:val="28"/>
        </w:rPr>
        <w:t>, направленных на эффективную работу по антикоррупционному воспитанию обучающихся в центре.</w:t>
      </w:r>
    </w:p>
    <w:p w:rsidR="00273E10" w:rsidRPr="00AD3A02" w:rsidRDefault="00273E10" w:rsidP="00AD3A02">
      <w:pPr>
        <w:pStyle w:val="a4"/>
        <w:spacing w:after="0" w:line="36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AD3A02">
        <w:rPr>
          <w:rFonts w:ascii="Times New Roman" w:hAnsi="Times New Roman" w:cs="Times New Roman"/>
          <w:b/>
          <w:bCs/>
          <w:sz w:val="28"/>
          <w:szCs w:val="28"/>
        </w:rPr>
        <w:t>Задач</w:t>
      </w:r>
      <w:r w:rsidR="00DC2745" w:rsidRPr="00AD3A02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AD3A0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464224" w:rsidRPr="00AD3A02" w:rsidRDefault="00464224" w:rsidP="00AD3A02">
      <w:pPr>
        <w:pStyle w:val="a4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AD3A02">
        <w:rPr>
          <w:rFonts w:ascii="Times New Roman" w:hAnsi="Times New Roman" w:cs="Times New Roman"/>
          <w:bCs/>
          <w:sz w:val="28"/>
          <w:szCs w:val="28"/>
        </w:rPr>
        <w:t xml:space="preserve">ознакомление с </w:t>
      </w:r>
      <w:r w:rsidRPr="00AD3A02">
        <w:rPr>
          <w:rFonts w:ascii="Times New Roman" w:hAnsi="Times New Roman" w:cs="Times New Roman"/>
          <w:sz w:val="28"/>
          <w:szCs w:val="28"/>
        </w:rPr>
        <w:t>Национальным планом противодействия коррупции на 2021 - 2024 годы, утвержденным Указом Президента Российской Федерации от 16 августа 2021 г. № 478</w:t>
      </w:r>
      <w:r w:rsidR="00D30A47" w:rsidRPr="00AD3A02">
        <w:rPr>
          <w:rFonts w:ascii="Times New Roman" w:hAnsi="Times New Roman" w:cs="Times New Roman"/>
          <w:sz w:val="28"/>
          <w:szCs w:val="28"/>
        </w:rPr>
        <w:t>;</w:t>
      </w:r>
    </w:p>
    <w:p w:rsidR="00D30A47" w:rsidRPr="00AD3A02" w:rsidRDefault="00D30A47" w:rsidP="00AD3A02">
      <w:pPr>
        <w:pStyle w:val="a4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>анализ работы образовательного учреждения по антикоррупционному воспитанию обучающихся за прошедшие годы</w:t>
      </w:r>
      <w:r w:rsidR="00724471" w:rsidRPr="00AD3A02">
        <w:rPr>
          <w:rFonts w:ascii="Times New Roman" w:hAnsi="Times New Roman" w:cs="Times New Roman"/>
          <w:sz w:val="28"/>
          <w:szCs w:val="28"/>
        </w:rPr>
        <w:t>;</w:t>
      </w:r>
    </w:p>
    <w:p w:rsidR="00DC2745" w:rsidRPr="00AD3A02" w:rsidRDefault="00DC2745" w:rsidP="00AD3A02">
      <w:pPr>
        <w:pStyle w:val="a4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AD3A02">
        <w:rPr>
          <w:rFonts w:ascii="Times New Roman" w:hAnsi="Times New Roman" w:cs="Times New Roman"/>
          <w:bCs/>
          <w:sz w:val="28"/>
          <w:szCs w:val="28"/>
        </w:rPr>
        <w:t>разработка и внедрение организационно-правовых механизмов</w:t>
      </w:r>
      <w:r w:rsidR="00750269" w:rsidRPr="00AD3A02">
        <w:rPr>
          <w:rFonts w:ascii="Times New Roman" w:hAnsi="Times New Roman" w:cs="Times New Roman"/>
          <w:bCs/>
          <w:sz w:val="28"/>
          <w:szCs w:val="28"/>
        </w:rPr>
        <w:t xml:space="preserve"> при организации антикоррупционного воспитания обучающихся</w:t>
      </w:r>
      <w:r w:rsidRPr="00AD3A02">
        <w:rPr>
          <w:rFonts w:ascii="Times New Roman" w:hAnsi="Times New Roman" w:cs="Times New Roman"/>
          <w:bCs/>
          <w:sz w:val="28"/>
          <w:szCs w:val="28"/>
        </w:rPr>
        <w:t>;</w:t>
      </w:r>
    </w:p>
    <w:p w:rsidR="00273E10" w:rsidRPr="00AD3A02" w:rsidRDefault="00273E10" w:rsidP="00AD3A02">
      <w:pPr>
        <w:pStyle w:val="a4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AD3A02">
        <w:rPr>
          <w:rFonts w:ascii="Times New Roman" w:hAnsi="Times New Roman" w:cs="Times New Roman"/>
          <w:bCs/>
          <w:sz w:val="28"/>
          <w:szCs w:val="28"/>
        </w:rPr>
        <w:t>совершенствование методов обучения и воспитания обучающихся нравственным нормам, составляющим основу личности, устойчивости против коррупции</w:t>
      </w:r>
      <w:r w:rsidR="00724471" w:rsidRPr="00AD3A02">
        <w:rPr>
          <w:rFonts w:ascii="Times New Roman" w:hAnsi="Times New Roman" w:cs="Times New Roman"/>
          <w:bCs/>
          <w:sz w:val="28"/>
          <w:szCs w:val="28"/>
        </w:rPr>
        <w:t>.</w:t>
      </w:r>
    </w:p>
    <w:p w:rsidR="00273E10" w:rsidRPr="00AD3A02" w:rsidRDefault="00273E10" w:rsidP="00AD3A02">
      <w:pPr>
        <w:pStyle w:val="a4"/>
        <w:spacing w:after="0" w:line="360" w:lineRule="auto"/>
        <w:ind w:left="1213"/>
        <w:jc w:val="right"/>
        <w:rPr>
          <w:rFonts w:ascii="Times New Roman" w:hAnsi="Times New Roman" w:cs="Times New Roman"/>
          <w:bCs/>
          <w:i/>
          <w:sz w:val="28"/>
          <w:szCs w:val="28"/>
        </w:rPr>
      </w:pPr>
    </w:p>
    <w:p w:rsidR="00724471" w:rsidRPr="00AD3A02" w:rsidRDefault="00724471" w:rsidP="00AD3A02">
      <w:pPr>
        <w:pStyle w:val="a4"/>
        <w:spacing w:after="0" w:line="360" w:lineRule="auto"/>
        <w:ind w:left="1213"/>
        <w:jc w:val="right"/>
        <w:rPr>
          <w:rFonts w:ascii="Times New Roman" w:hAnsi="Times New Roman" w:cs="Times New Roman"/>
          <w:bCs/>
          <w:i/>
          <w:sz w:val="28"/>
          <w:szCs w:val="28"/>
        </w:rPr>
      </w:pPr>
    </w:p>
    <w:p w:rsidR="00724471" w:rsidRPr="00AD3A02" w:rsidRDefault="00724471" w:rsidP="00AD3A02">
      <w:pPr>
        <w:pStyle w:val="a4"/>
        <w:spacing w:after="0" w:line="360" w:lineRule="auto"/>
        <w:ind w:left="1213"/>
        <w:jc w:val="right"/>
        <w:rPr>
          <w:rFonts w:ascii="Times New Roman" w:hAnsi="Times New Roman" w:cs="Times New Roman"/>
          <w:bCs/>
          <w:i/>
          <w:sz w:val="28"/>
          <w:szCs w:val="28"/>
        </w:rPr>
      </w:pPr>
    </w:p>
    <w:p w:rsidR="00724471" w:rsidRDefault="00724471" w:rsidP="00AD3A02">
      <w:pPr>
        <w:pStyle w:val="a4"/>
        <w:spacing w:after="0" w:line="360" w:lineRule="auto"/>
        <w:ind w:left="1213"/>
        <w:jc w:val="right"/>
        <w:rPr>
          <w:rFonts w:ascii="Times New Roman" w:hAnsi="Times New Roman" w:cs="Times New Roman"/>
          <w:bCs/>
          <w:i/>
          <w:sz w:val="28"/>
          <w:szCs w:val="28"/>
        </w:rPr>
      </w:pPr>
    </w:p>
    <w:p w:rsidR="00266AD3" w:rsidRPr="00AD3A02" w:rsidRDefault="00266AD3" w:rsidP="00AD3A02">
      <w:pPr>
        <w:pStyle w:val="a4"/>
        <w:spacing w:after="0" w:line="360" w:lineRule="auto"/>
        <w:ind w:left="1213"/>
        <w:jc w:val="right"/>
        <w:rPr>
          <w:rFonts w:ascii="Times New Roman" w:hAnsi="Times New Roman" w:cs="Times New Roman"/>
          <w:bCs/>
          <w:i/>
          <w:sz w:val="28"/>
          <w:szCs w:val="28"/>
        </w:rPr>
      </w:pPr>
    </w:p>
    <w:p w:rsidR="00724471" w:rsidRPr="00AD3A02" w:rsidRDefault="00724471" w:rsidP="00AD3A02">
      <w:pPr>
        <w:pStyle w:val="a4"/>
        <w:spacing w:after="0" w:line="360" w:lineRule="auto"/>
        <w:ind w:left="1213"/>
        <w:jc w:val="right"/>
        <w:rPr>
          <w:rFonts w:ascii="Times New Roman" w:hAnsi="Times New Roman" w:cs="Times New Roman"/>
          <w:bCs/>
          <w:i/>
          <w:sz w:val="28"/>
          <w:szCs w:val="28"/>
        </w:rPr>
      </w:pPr>
    </w:p>
    <w:p w:rsidR="003F4471" w:rsidRPr="00AD3A02" w:rsidRDefault="003F4471" w:rsidP="00AD3A02">
      <w:pPr>
        <w:pStyle w:val="a4"/>
        <w:spacing w:after="0" w:line="360" w:lineRule="auto"/>
        <w:ind w:left="1213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AD3A02">
        <w:rPr>
          <w:rFonts w:ascii="Times New Roman" w:hAnsi="Times New Roman" w:cs="Times New Roman"/>
          <w:bCs/>
          <w:i/>
          <w:sz w:val="28"/>
          <w:szCs w:val="28"/>
        </w:rPr>
        <w:lastRenderedPageBreak/>
        <w:t xml:space="preserve">«Коррупция есть корень, из которого вытекает во все времена </w:t>
      </w:r>
    </w:p>
    <w:p w:rsidR="003F4471" w:rsidRPr="00AD3A02" w:rsidRDefault="003F4471" w:rsidP="00AD3A02">
      <w:pPr>
        <w:pStyle w:val="a4"/>
        <w:spacing w:after="0" w:line="360" w:lineRule="auto"/>
        <w:ind w:left="1213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AD3A02">
        <w:rPr>
          <w:rFonts w:ascii="Times New Roman" w:hAnsi="Times New Roman" w:cs="Times New Roman"/>
          <w:bCs/>
          <w:i/>
          <w:sz w:val="28"/>
          <w:szCs w:val="28"/>
        </w:rPr>
        <w:t xml:space="preserve">и при всяких соблазнах презрение ко всем законам». </w:t>
      </w:r>
    </w:p>
    <w:p w:rsidR="003F4471" w:rsidRPr="00AD3A02" w:rsidRDefault="003F4471" w:rsidP="00AD3A02">
      <w:pPr>
        <w:pStyle w:val="a4"/>
        <w:spacing w:after="0" w:line="360" w:lineRule="auto"/>
        <w:ind w:left="1213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AD3A02">
        <w:rPr>
          <w:rFonts w:ascii="Times New Roman" w:hAnsi="Times New Roman" w:cs="Times New Roman"/>
          <w:bCs/>
          <w:i/>
          <w:sz w:val="28"/>
          <w:szCs w:val="28"/>
        </w:rPr>
        <w:t>Томас Гоббс</w:t>
      </w:r>
    </w:p>
    <w:p w:rsidR="00301912" w:rsidRPr="00AD3A02" w:rsidRDefault="00301912" w:rsidP="00AD3A02">
      <w:pPr>
        <w:pStyle w:val="a4"/>
        <w:spacing w:after="0" w:line="360" w:lineRule="auto"/>
        <w:ind w:left="1213"/>
        <w:jc w:val="right"/>
        <w:rPr>
          <w:rFonts w:ascii="Times New Roman" w:hAnsi="Times New Roman" w:cs="Times New Roman"/>
          <w:bCs/>
          <w:i/>
          <w:sz w:val="28"/>
          <w:szCs w:val="28"/>
        </w:rPr>
      </w:pPr>
    </w:p>
    <w:p w:rsidR="00301912" w:rsidRPr="00AD3A02" w:rsidRDefault="00301912" w:rsidP="00AD3A02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3A02">
        <w:rPr>
          <w:rFonts w:ascii="Times New Roman" w:hAnsi="Times New Roman" w:cs="Times New Roman"/>
          <w:b/>
          <w:bCs/>
          <w:sz w:val="28"/>
          <w:szCs w:val="28"/>
        </w:rPr>
        <w:t>1. Что такое коррупция. Актуальность темы коррупции для России</w:t>
      </w:r>
    </w:p>
    <w:p w:rsidR="00301912" w:rsidRPr="00AD3A02" w:rsidRDefault="00301912" w:rsidP="00AD3A02">
      <w:pPr>
        <w:pStyle w:val="a4"/>
        <w:spacing w:after="0" w:line="360" w:lineRule="auto"/>
        <w:ind w:left="1213"/>
        <w:jc w:val="right"/>
        <w:rPr>
          <w:rFonts w:ascii="Times New Roman" w:hAnsi="Times New Roman" w:cs="Times New Roman"/>
          <w:bCs/>
          <w:i/>
          <w:sz w:val="28"/>
          <w:szCs w:val="28"/>
        </w:rPr>
      </w:pPr>
    </w:p>
    <w:p w:rsidR="00301912" w:rsidRPr="00AD3A02" w:rsidRDefault="0055734E" w:rsidP="00AD3A02">
      <w:pPr>
        <w:pStyle w:val="a9"/>
        <w:shd w:val="clear" w:color="auto" w:fill="FFFFFF"/>
        <w:spacing w:before="0" w:beforeAutospacing="0" w:after="0" w:afterAutospacing="0" w:line="360" w:lineRule="auto"/>
        <w:ind w:firstLine="708"/>
        <w:rPr>
          <w:spacing w:val="-4"/>
          <w:sz w:val="28"/>
          <w:szCs w:val="28"/>
        </w:rPr>
      </w:pPr>
      <w:r w:rsidRPr="00AD3A02">
        <w:rPr>
          <w:spacing w:val="-4"/>
          <w:sz w:val="28"/>
          <w:szCs w:val="28"/>
        </w:rPr>
        <w:t>31 октября 2003 года Генеральная Ассамблея приняла </w:t>
      </w:r>
      <w:hyperlink r:id="rId7" w:history="1">
        <w:r w:rsidRPr="00AD3A02">
          <w:rPr>
            <w:rStyle w:val="a3"/>
            <w:color w:val="auto"/>
            <w:spacing w:val="-4"/>
            <w:sz w:val="28"/>
            <w:szCs w:val="28"/>
            <w:u w:val="none"/>
          </w:rPr>
          <w:t>Конвенцию Организации Объединенных Наций против коррупции</w:t>
        </w:r>
      </w:hyperlink>
      <w:r w:rsidRPr="00AD3A02">
        <w:rPr>
          <w:spacing w:val="-4"/>
          <w:sz w:val="28"/>
          <w:szCs w:val="28"/>
        </w:rPr>
        <w:t xml:space="preserve">.  </w:t>
      </w:r>
    </w:p>
    <w:p w:rsidR="00AD3A02" w:rsidRDefault="00AD3A02" w:rsidP="00AD3A02">
      <w:pPr>
        <w:pStyle w:val="a9"/>
        <w:shd w:val="clear" w:color="auto" w:fill="FFFFFF"/>
        <w:spacing w:before="0" w:beforeAutospacing="0" w:after="0" w:afterAutospacing="0" w:line="360" w:lineRule="auto"/>
        <w:ind w:firstLine="708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Ассамблея постановила что </w:t>
      </w:r>
      <w:r w:rsidR="0055734E" w:rsidRPr="00AD3A02">
        <w:rPr>
          <w:spacing w:val="-4"/>
          <w:sz w:val="28"/>
          <w:szCs w:val="28"/>
        </w:rPr>
        <w:t>9 декабря должно быть названо Международным днем борьбы с коррупцией</w:t>
      </w:r>
      <w:r w:rsidR="0055734E" w:rsidRPr="00AD3A02">
        <w:rPr>
          <w:b/>
          <w:spacing w:val="-4"/>
          <w:sz w:val="28"/>
          <w:szCs w:val="28"/>
        </w:rPr>
        <w:t>.</w:t>
      </w:r>
      <w:r w:rsidR="0055734E" w:rsidRPr="00AD3A02">
        <w:rPr>
          <w:spacing w:val="-4"/>
          <w:sz w:val="28"/>
          <w:szCs w:val="28"/>
        </w:rPr>
        <w:t xml:space="preserve"> </w:t>
      </w:r>
    </w:p>
    <w:p w:rsidR="0055734E" w:rsidRPr="00AD3A02" w:rsidRDefault="0055734E" w:rsidP="00AD3A02">
      <w:pPr>
        <w:pStyle w:val="a9"/>
        <w:shd w:val="clear" w:color="auto" w:fill="FFFFFF"/>
        <w:spacing w:before="0" w:beforeAutospacing="0" w:after="0" w:afterAutospacing="0" w:line="360" w:lineRule="auto"/>
        <w:ind w:firstLine="708"/>
        <w:rPr>
          <w:spacing w:val="-4"/>
          <w:sz w:val="28"/>
          <w:szCs w:val="28"/>
        </w:rPr>
      </w:pPr>
      <w:r w:rsidRPr="00AD3A02">
        <w:rPr>
          <w:spacing w:val="-4"/>
          <w:sz w:val="28"/>
          <w:szCs w:val="28"/>
        </w:rPr>
        <w:t>Конвенция вступила в силу в декабре 2005 года.</w:t>
      </w:r>
    </w:p>
    <w:p w:rsidR="003F4471" w:rsidRPr="00AD3A02" w:rsidRDefault="003F4471" w:rsidP="00AD3A02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>В п. 1 ст. 1 Федерального закона «О противодействии коррупции» законодатель сформулировал следующее определение коррупции: «злоупотребление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лиц, либо незаконное предоставление такой выгоды указанному лицу другими физическими лицами, а также совершение вышеуказанных деяний от имени или в интересах юридического лица».</w:t>
      </w:r>
    </w:p>
    <w:p w:rsidR="003F4471" w:rsidRPr="00AD3A02" w:rsidRDefault="003F4471" w:rsidP="00AD3A02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>К сожалению, данное явление становиться нормой в нашем государстве. В реальной жизни мы слишком часто сталкиваемся с ней практически во всех сферах жизнедеятельности человека, в частности в правоохранительных органах, которые по сути своей должны с ней бороться.</w:t>
      </w:r>
    </w:p>
    <w:p w:rsidR="003F4471" w:rsidRPr="00AD3A02" w:rsidRDefault="003F4471" w:rsidP="00AD3A02">
      <w:pPr>
        <w:pStyle w:val="stk-reset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AD3A02">
        <w:rPr>
          <w:sz w:val="28"/>
          <w:szCs w:val="28"/>
        </w:rPr>
        <w:t>Международное антикоррупционное движение Transparency International </w:t>
      </w:r>
      <w:hyperlink r:id="rId8" w:tgtFrame="_blank" w:history="1">
        <w:r w:rsidRPr="00AD3A02">
          <w:rPr>
            <w:rStyle w:val="a3"/>
            <w:color w:val="auto"/>
            <w:sz w:val="28"/>
            <w:szCs w:val="28"/>
            <w:u w:val="none"/>
          </w:rPr>
          <w:t>опубликовало</w:t>
        </w:r>
      </w:hyperlink>
      <w:r w:rsidRPr="00AD3A02">
        <w:rPr>
          <w:sz w:val="28"/>
          <w:szCs w:val="28"/>
        </w:rPr>
        <w:t xml:space="preserve"> Индекс восприятия коррупции за 2020 год. Россия набрала 30 баллов из 100 и заняла 129 место из 180. Столько же набрали </w:t>
      </w:r>
      <w:r w:rsidRPr="00AD3A02">
        <w:rPr>
          <w:sz w:val="28"/>
          <w:szCs w:val="28"/>
        </w:rPr>
        <w:lastRenderedPageBreak/>
        <w:t xml:space="preserve">Азербайджан, Габон, Малави и Мали. </w:t>
      </w:r>
      <w:r w:rsidRPr="00AD3A02">
        <w:rPr>
          <w:sz w:val="28"/>
          <w:szCs w:val="28"/>
          <w:shd w:val="clear" w:color="auto" w:fill="F7F7F7"/>
        </w:rPr>
        <w:t>Лидируют в индексе Дания и Новая Зеландия, набрав по 88 баллов.</w:t>
      </w:r>
    </w:p>
    <w:p w:rsidR="003F4471" w:rsidRPr="00AD3A02" w:rsidRDefault="003F4471" w:rsidP="00AD3A02">
      <w:pPr>
        <w:pStyle w:val="stk-reset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AD3A02">
        <w:rPr>
          <w:sz w:val="28"/>
          <w:szCs w:val="28"/>
        </w:rPr>
        <w:t>Значение индекса в 30 единиц характеризует очень высокий уровень восприятия коррупции, что отражает отсутствие системного противодействия коррупции. В нашем случае оно подменяется единичными уголовными делами и точечными изменениями в законодательстве.</w:t>
      </w:r>
    </w:p>
    <w:p w:rsidR="00896980" w:rsidRPr="00AD3A02" w:rsidRDefault="00301912" w:rsidP="00AD3A02">
      <w:pPr>
        <w:pStyle w:val="stk-reset"/>
        <w:spacing w:before="0" w:beforeAutospacing="0" w:after="0" w:afterAutospacing="0" w:line="360" w:lineRule="auto"/>
        <w:ind w:firstLine="720"/>
        <w:jc w:val="both"/>
        <w:rPr>
          <w:b/>
          <w:sz w:val="28"/>
          <w:szCs w:val="28"/>
        </w:rPr>
      </w:pPr>
      <w:r w:rsidRPr="00AD3A02">
        <w:rPr>
          <w:b/>
          <w:sz w:val="28"/>
          <w:szCs w:val="28"/>
        </w:rPr>
        <w:t>Вывод: Проблема коррупции и необходимость ей противостоять в настоящее время в России является актуальной.</w:t>
      </w:r>
    </w:p>
    <w:p w:rsidR="00301912" w:rsidRPr="00AD3A02" w:rsidRDefault="00301912" w:rsidP="00AD3A02">
      <w:pPr>
        <w:pStyle w:val="stk-reset"/>
        <w:spacing w:before="0" w:beforeAutospacing="0" w:after="0" w:afterAutospacing="0" w:line="360" w:lineRule="auto"/>
        <w:ind w:firstLine="720"/>
        <w:jc w:val="both"/>
        <w:rPr>
          <w:b/>
          <w:sz w:val="28"/>
          <w:szCs w:val="28"/>
        </w:rPr>
      </w:pPr>
    </w:p>
    <w:p w:rsidR="00301912" w:rsidRPr="00AD3A02" w:rsidRDefault="00301912" w:rsidP="00AD3A02">
      <w:pPr>
        <w:pStyle w:val="stk-reset"/>
        <w:spacing w:before="0" w:beforeAutospacing="0" w:after="0" w:afterAutospacing="0" w:line="360" w:lineRule="auto"/>
        <w:ind w:firstLine="720"/>
        <w:jc w:val="both"/>
        <w:rPr>
          <w:b/>
          <w:sz w:val="28"/>
          <w:szCs w:val="28"/>
        </w:rPr>
      </w:pPr>
    </w:p>
    <w:p w:rsidR="00301912" w:rsidRPr="00AD3A02" w:rsidRDefault="00301912" w:rsidP="00AD3A02">
      <w:pPr>
        <w:pStyle w:val="stk-reset"/>
        <w:spacing w:before="0" w:beforeAutospacing="0" w:after="0" w:afterAutospacing="0" w:line="360" w:lineRule="auto"/>
        <w:ind w:firstLine="720"/>
        <w:jc w:val="both"/>
        <w:rPr>
          <w:b/>
          <w:sz w:val="28"/>
          <w:szCs w:val="28"/>
        </w:rPr>
      </w:pPr>
    </w:p>
    <w:p w:rsidR="00301912" w:rsidRPr="00AD3A02" w:rsidRDefault="00301912" w:rsidP="00AD3A02">
      <w:pPr>
        <w:pStyle w:val="stk-reset"/>
        <w:spacing w:before="0" w:beforeAutospacing="0" w:after="0" w:afterAutospacing="0" w:line="360" w:lineRule="auto"/>
        <w:ind w:firstLine="720"/>
        <w:jc w:val="both"/>
        <w:rPr>
          <w:b/>
          <w:sz w:val="28"/>
          <w:szCs w:val="28"/>
        </w:rPr>
      </w:pPr>
    </w:p>
    <w:p w:rsidR="00F911EC" w:rsidRPr="00AD3A02" w:rsidRDefault="00F911EC" w:rsidP="00AD3A02">
      <w:pPr>
        <w:pStyle w:val="stk-reset"/>
        <w:spacing w:before="0" w:beforeAutospacing="0" w:after="0" w:afterAutospacing="0" w:line="360" w:lineRule="auto"/>
        <w:ind w:firstLine="720"/>
        <w:jc w:val="both"/>
        <w:rPr>
          <w:b/>
          <w:sz w:val="28"/>
          <w:szCs w:val="28"/>
        </w:rPr>
      </w:pPr>
    </w:p>
    <w:p w:rsidR="00F911EC" w:rsidRPr="00AD3A02" w:rsidRDefault="00F911EC" w:rsidP="00AD3A02">
      <w:pPr>
        <w:pStyle w:val="stk-reset"/>
        <w:spacing w:before="0" w:beforeAutospacing="0" w:after="0" w:afterAutospacing="0" w:line="360" w:lineRule="auto"/>
        <w:ind w:firstLine="720"/>
        <w:jc w:val="both"/>
        <w:rPr>
          <w:b/>
          <w:sz w:val="28"/>
          <w:szCs w:val="28"/>
        </w:rPr>
      </w:pPr>
    </w:p>
    <w:p w:rsidR="00F911EC" w:rsidRPr="00AD3A02" w:rsidRDefault="00F911EC" w:rsidP="00AD3A02">
      <w:pPr>
        <w:pStyle w:val="stk-reset"/>
        <w:spacing w:before="0" w:beforeAutospacing="0" w:after="0" w:afterAutospacing="0" w:line="360" w:lineRule="auto"/>
        <w:ind w:firstLine="720"/>
        <w:jc w:val="both"/>
        <w:rPr>
          <w:b/>
          <w:sz w:val="28"/>
          <w:szCs w:val="28"/>
        </w:rPr>
      </w:pPr>
    </w:p>
    <w:p w:rsidR="00F911EC" w:rsidRPr="00AD3A02" w:rsidRDefault="00F911EC" w:rsidP="00AD3A02">
      <w:pPr>
        <w:pStyle w:val="stk-reset"/>
        <w:spacing w:before="0" w:beforeAutospacing="0" w:after="0" w:afterAutospacing="0" w:line="360" w:lineRule="auto"/>
        <w:ind w:firstLine="720"/>
        <w:jc w:val="both"/>
        <w:rPr>
          <w:b/>
          <w:sz w:val="28"/>
          <w:szCs w:val="28"/>
        </w:rPr>
      </w:pPr>
    </w:p>
    <w:p w:rsidR="00F911EC" w:rsidRPr="00AD3A02" w:rsidRDefault="00F911EC" w:rsidP="00AD3A02">
      <w:pPr>
        <w:pStyle w:val="stk-reset"/>
        <w:spacing w:before="0" w:beforeAutospacing="0" w:after="0" w:afterAutospacing="0" w:line="360" w:lineRule="auto"/>
        <w:ind w:firstLine="720"/>
        <w:jc w:val="both"/>
        <w:rPr>
          <w:b/>
          <w:sz w:val="28"/>
          <w:szCs w:val="28"/>
        </w:rPr>
      </w:pPr>
    </w:p>
    <w:p w:rsidR="00F911EC" w:rsidRPr="00AD3A02" w:rsidRDefault="00F911EC" w:rsidP="00AD3A02">
      <w:pPr>
        <w:pStyle w:val="stk-reset"/>
        <w:spacing w:before="0" w:beforeAutospacing="0" w:after="0" w:afterAutospacing="0" w:line="360" w:lineRule="auto"/>
        <w:ind w:firstLine="720"/>
        <w:jc w:val="both"/>
        <w:rPr>
          <w:b/>
          <w:sz w:val="28"/>
          <w:szCs w:val="28"/>
        </w:rPr>
      </w:pPr>
    </w:p>
    <w:p w:rsidR="00F911EC" w:rsidRPr="00AD3A02" w:rsidRDefault="00F911EC" w:rsidP="00AD3A02">
      <w:pPr>
        <w:pStyle w:val="stk-reset"/>
        <w:spacing w:before="0" w:beforeAutospacing="0" w:after="0" w:afterAutospacing="0" w:line="360" w:lineRule="auto"/>
        <w:ind w:firstLine="720"/>
        <w:jc w:val="both"/>
        <w:rPr>
          <w:b/>
          <w:sz w:val="28"/>
          <w:szCs w:val="28"/>
        </w:rPr>
      </w:pPr>
    </w:p>
    <w:p w:rsidR="00F911EC" w:rsidRPr="00AD3A02" w:rsidRDefault="00F911EC" w:rsidP="00AD3A02">
      <w:pPr>
        <w:pStyle w:val="stk-reset"/>
        <w:spacing w:before="0" w:beforeAutospacing="0" w:after="0" w:afterAutospacing="0" w:line="360" w:lineRule="auto"/>
        <w:ind w:firstLine="720"/>
        <w:jc w:val="both"/>
        <w:rPr>
          <w:b/>
          <w:sz w:val="28"/>
          <w:szCs w:val="28"/>
        </w:rPr>
      </w:pPr>
    </w:p>
    <w:p w:rsidR="00F911EC" w:rsidRPr="00AD3A02" w:rsidRDefault="00F911EC" w:rsidP="00AD3A02">
      <w:pPr>
        <w:pStyle w:val="stk-reset"/>
        <w:spacing w:before="0" w:beforeAutospacing="0" w:after="0" w:afterAutospacing="0" w:line="360" w:lineRule="auto"/>
        <w:ind w:firstLine="720"/>
        <w:jc w:val="both"/>
        <w:rPr>
          <w:b/>
          <w:sz w:val="28"/>
          <w:szCs w:val="28"/>
        </w:rPr>
      </w:pPr>
    </w:p>
    <w:p w:rsidR="00F911EC" w:rsidRPr="00AD3A02" w:rsidRDefault="00F911EC" w:rsidP="00AD3A02">
      <w:pPr>
        <w:pStyle w:val="stk-reset"/>
        <w:spacing w:before="0" w:beforeAutospacing="0" w:after="0" w:afterAutospacing="0" w:line="360" w:lineRule="auto"/>
        <w:ind w:firstLine="720"/>
        <w:jc w:val="both"/>
        <w:rPr>
          <w:b/>
          <w:sz w:val="28"/>
          <w:szCs w:val="28"/>
        </w:rPr>
      </w:pPr>
    </w:p>
    <w:p w:rsidR="00F911EC" w:rsidRPr="00AD3A02" w:rsidRDefault="00F911EC" w:rsidP="00AD3A02">
      <w:pPr>
        <w:pStyle w:val="stk-reset"/>
        <w:spacing w:before="0" w:beforeAutospacing="0" w:after="0" w:afterAutospacing="0" w:line="360" w:lineRule="auto"/>
        <w:ind w:firstLine="720"/>
        <w:jc w:val="both"/>
        <w:rPr>
          <w:b/>
          <w:sz w:val="28"/>
          <w:szCs w:val="28"/>
        </w:rPr>
      </w:pPr>
    </w:p>
    <w:p w:rsidR="00D474EA" w:rsidRDefault="00D474EA" w:rsidP="00AD3A02">
      <w:pPr>
        <w:pStyle w:val="stk-reset"/>
        <w:spacing w:before="0" w:beforeAutospacing="0" w:after="0" w:afterAutospacing="0" w:line="360" w:lineRule="auto"/>
        <w:ind w:firstLine="720"/>
        <w:jc w:val="center"/>
        <w:rPr>
          <w:b/>
          <w:sz w:val="28"/>
          <w:szCs w:val="28"/>
        </w:rPr>
      </w:pPr>
    </w:p>
    <w:p w:rsidR="00AD3A02" w:rsidRDefault="00AD3A02" w:rsidP="00AD3A02">
      <w:pPr>
        <w:pStyle w:val="stk-reset"/>
        <w:spacing w:before="0" w:beforeAutospacing="0" w:after="0" w:afterAutospacing="0" w:line="360" w:lineRule="auto"/>
        <w:ind w:firstLine="720"/>
        <w:jc w:val="center"/>
        <w:rPr>
          <w:b/>
          <w:sz w:val="28"/>
          <w:szCs w:val="28"/>
        </w:rPr>
      </w:pPr>
    </w:p>
    <w:p w:rsidR="00AD3A02" w:rsidRDefault="00AD3A02" w:rsidP="00AD3A02">
      <w:pPr>
        <w:pStyle w:val="stk-reset"/>
        <w:spacing w:before="0" w:beforeAutospacing="0" w:after="0" w:afterAutospacing="0" w:line="360" w:lineRule="auto"/>
        <w:ind w:firstLine="720"/>
        <w:jc w:val="center"/>
        <w:rPr>
          <w:b/>
          <w:sz w:val="28"/>
          <w:szCs w:val="28"/>
        </w:rPr>
      </w:pPr>
    </w:p>
    <w:p w:rsidR="00AD3A02" w:rsidRDefault="00AD3A02" w:rsidP="00AD3A02">
      <w:pPr>
        <w:pStyle w:val="stk-reset"/>
        <w:spacing w:before="0" w:beforeAutospacing="0" w:after="0" w:afterAutospacing="0" w:line="360" w:lineRule="auto"/>
        <w:ind w:firstLine="720"/>
        <w:jc w:val="center"/>
        <w:rPr>
          <w:b/>
          <w:sz w:val="28"/>
          <w:szCs w:val="28"/>
        </w:rPr>
      </w:pPr>
    </w:p>
    <w:p w:rsidR="00AD3A02" w:rsidRDefault="00AD3A02" w:rsidP="00AD3A02">
      <w:pPr>
        <w:pStyle w:val="stk-reset"/>
        <w:spacing w:before="0" w:beforeAutospacing="0" w:after="0" w:afterAutospacing="0" w:line="360" w:lineRule="auto"/>
        <w:ind w:firstLine="720"/>
        <w:jc w:val="center"/>
        <w:rPr>
          <w:b/>
          <w:sz w:val="28"/>
          <w:szCs w:val="28"/>
        </w:rPr>
      </w:pPr>
    </w:p>
    <w:p w:rsidR="00AD3A02" w:rsidRDefault="00AD3A02" w:rsidP="00AD3A02">
      <w:pPr>
        <w:pStyle w:val="stk-reset"/>
        <w:spacing w:before="0" w:beforeAutospacing="0" w:after="0" w:afterAutospacing="0" w:line="360" w:lineRule="auto"/>
        <w:ind w:firstLine="720"/>
        <w:jc w:val="center"/>
        <w:rPr>
          <w:b/>
          <w:sz w:val="28"/>
          <w:szCs w:val="28"/>
        </w:rPr>
      </w:pPr>
    </w:p>
    <w:p w:rsidR="00AD3A02" w:rsidRPr="00AD3A02" w:rsidRDefault="00AD3A02" w:rsidP="00AD3A02">
      <w:pPr>
        <w:pStyle w:val="stk-reset"/>
        <w:spacing w:before="0" w:beforeAutospacing="0" w:after="0" w:afterAutospacing="0" w:line="360" w:lineRule="auto"/>
        <w:ind w:firstLine="720"/>
        <w:jc w:val="center"/>
        <w:rPr>
          <w:b/>
          <w:sz w:val="28"/>
          <w:szCs w:val="28"/>
        </w:rPr>
      </w:pPr>
    </w:p>
    <w:p w:rsidR="00F911EC" w:rsidRPr="00AD3A02" w:rsidRDefault="00F911EC" w:rsidP="00AD3A02">
      <w:pPr>
        <w:pStyle w:val="stk-reset"/>
        <w:spacing w:before="0" w:beforeAutospacing="0" w:after="0" w:afterAutospacing="0" w:line="360" w:lineRule="auto"/>
        <w:ind w:firstLine="720"/>
        <w:jc w:val="center"/>
        <w:rPr>
          <w:b/>
          <w:sz w:val="28"/>
          <w:szCs w:val="28"/>
        </w:rPr>
      </w:pPr>
      <w:r w:rsidRPr="00AD3A02">
        <w:rPr>
          <w:b/>
          <w:sz w:val="28"/>
          <w:szCs w:val="28"/>
        </w:rPr>
        <w:lastRenderedPageBreak/>
        <w:t>2. История коррупции в России</w:t>
      </w:r>
    </w:p>
    <w:p w:rsidR="00087F02" w:rsidRPr="00AD3A02" w:rsidRDefault="00087F02" w:rsidP="00AD3A02">
      <w:pPr>
        <w:pStyle w:val="stk-reset"/>
        <w:spacing w:before="0" w:beforeAutospacing="0" w:after="0" w:afterAutospacing="0" w:line="360" w:lineRule="auto"/>
        <w:ind w:firstLine="720"/>
        <w:jc w:val="center"/>
        <w:rPr>
          <w:b/>
          <w:sz w:val="28"/>
          <w:szCs w:val="28"/>
        </w:rPr>
      </w:pPr>
    </w:p>
    <w:p w:rsidR="00087F02" w:rsidRPr="00AD3A02" w:rsidRDefault="00087F02" w:rsidP="00AD3A02">
      <w:pPr>
        <w:pStyle w:val="stk-reset"/>
        <w:spacing w:before="0" w:beforeAutospacing="0" w:after="0" w:afterAutospacing="0" w:line="360" w:lineRule="auto"/>
        <w:ind w:firstLine="720"/>
        <w:jc w:val="right"/>
        <w:rPr>
          <w:b/>
          <w:i/>
          <w:sz w:val="28"/>
          <w:szCs w:val="28"/>
        </w:rPr>
      </w:pPr>
      <w:r w:rsidRPr="00AD3A02">
        <w:rPr>
          <w:i/>
          <w:sz w:val="28"/>
          <w:szCs w:val="28"/>
        </w:rPr>
        <w:t>“Коррупция хроническая и неизлечимая болезнь любого государственного аппарата всех времен и всех народов”</w:t>
      </w:r>
    </w:p>
    <w:p w:rsidR="00F911EC" w:rsidRPr="00AD3A02" w:rsidRDefault="00F911EC" w:rsidP="00AD3A02">
      <w:pPr>
        <w:pStyle w:val="stk-reset"/>
        <w:spacing w:before="0" w:beforeAutospacing="0" w:after="0" w:afterAutospacing="0" w:line="360" w:lineRule="auto"/>
        <w:ind w:firstLine="720"/>
        <w:jc w:val="center"/>
        <w:rPr>
          <w:b/>
          <w:sz w:val="28"/>
          <w:szCs w:val="28"/>
        </w:rPr>
      </w:pPr>
    </w:p>
    <w:p w:rsidR="003F4471" w:rsidRPr="00AD3A02" w:rsidRDefault="003F4471" w:rsidP="00AD3A02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>Традиционно коррупция рассматривается как социально-правовое явление, которое имеет многовековую историю и проявляется в той или иной степени в каждом государстве.</w:t>
      </w:r>
    </w:p>
    <w:p w:rsidR="00647792" w:rsidRPr="00AD3A02" w:rsidRDefault="00647792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 xml:space="preserve">Зарождение “легальной” коррупции относится к </w:t>
      </w:r>
      <w:r w:rsidRPr="00AD3A02">
        <w:rPr>
          <w:rFonts w:ascii="Times New Roman" w:hAnsi="Times New Roman" w:cs="Times New Roman"/>
          <w:sz w:val="28"/>
          <w:szCs w:val="28"/>
        </w:rPr>
        <w:sym w:font="Symbol" w:char="F049"/>
      </w:r>
      <w:r w:rsidRPr="00AD3A02">
        <w:rPr>
          <w:rFonts w:ascii="Times New Roman" w:hAnsi="Times New Roman" w:cs="Times New Roman"/>
          <w:sz w:val="28"/>
          <w:szCs w:val="28"/>
        </w:rPr>
        <w:t>Х-Х вв., когда возникает, по примеру Византии, институт “кормления” - древнерусский институт направления главой государства (князем) своих представителей (воевод, наместников) в провинцию без денежного вознаграждения. Предполагалось, что население региона будет “кормить” наместника.</w:t>
      </w:r>
      <w:r w:rsidR="00087F02" w:rsidRPr="00AD3A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7F02" w:rsidRPr="00AD3A02" w:rsidRDefault="00087F02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>Кормление было официально отменено в 1556 г., но традиция жить и богатеть за счет подданных фактически сохранилась надолго, быть может – до сих пор.</w:t>
      </w:r>
    </w:p>
    <w:p w:rsidR="003F4471" w:rsidRPr="00AD3A02" w:rsidRDefault="003F4471" w:rsidP="00AD3A0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 xml:space="preserve">Факты коррупции в России упоминаются </w:t>
      </w:r>
      <w:r w:rsidR="00647792" w:rsidRPr="00AD3A02">
        <w:rPr>
          <w:rFonts w:ascii="Times New Roman" w:hAnsi="Times New Roman" w:cs="Times New Roman"/>
          <w:sz w:val="28"/>
          <w:szCs w:val="28"/>
        </w:rPr>
        <w:t xml:space="preserve">и </w:t>
      </w:r>
      <w:r w:rsidRPr="00AD3A02">
        <w:rPr>
          <w:rFonts w:ascii="Times New Roman" w:hAnsi="Times New Roman" w:cs="Times New Roman"/>
          <w:sz w:val="28"/>
          <w:szCs w:val="28"/>
        </w:rPr>
        <w:t xml:space="preserve">в летописях XIII века. Впервые в России законодательные ограничения на коррупцию пытался ввести Иван III, а Иван Грозный ввел смертную казнь в качестве наказания за коррупцию. </w:t>
      </w:r>
    </w:p>
    <w:p w:rsidR="00EE19E4" w:rsidRPr="00AD3A02" w:rsidRDefault="00EE19E4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>В XVI - XVII вв. было широко распространено такое понятие, как "почесть", которая была формой добровольного подношения и была призвана выражать уважение к тому, кто ее удостаивался. Уважительное значение «почести» происходит от русского обычая одаривать уважаемого человека, и особенно начальство.</w:t>
      </w:r>
    </w:p>
    <w:p w:rsidR="00EE19E4" w:rsidRPr="00AD3A02" w:rsidRDefault="00EE19E4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 xml:space="preserve">На Руси появилось великое множество поговорок и пословиц о взятках и взяточниках. Вот некоторые из них: </w:t>
      </w:r>
    </w:p>
    <w:p w:rsidR="0055329E" w:rsidRPr="00AD3A02" w:rsidRDefault="00EE19E4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 xml:space="preserve">Суд прямой, да судья кривой. </w:t>
      </w:r>
    </w:p>
    <w:p w:rsidR="0055329E" w:rsidRPr="00AD3A02" w:rsidRDefault="00EE19E4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 xml:space="preserve">Не подмажешь — не поедешь. </w:t>
      </w:r>
    </w:p>
    <w:p w:rsidR="0055329E" w:rsidRPr="00AD3A02" w:rsidRDefault="00EE19E4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 xml:space="preserve">Судьям то и полезно, что в карман полезло. </w:t>
      </w:r>
    </w:p>
    <w:p w:rsidR="0055329E" w:rsidRPr="00AD3A02" w:rsidRDefault="00EE19E4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lastRenderedPageBreak/>
        <w:t xml:space="preserve">Не ходи в суд с одним носом, а ходи с приносом. </w:t>
      </w:r>
    </w:p>
    <w:p w:rsidR="0055329E" w:rsidRPr="00AD3A02" w:rsidRDefault="00EE19E4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 xml:space="preserve">Пред Бога — с правдой, а пред судьей — с деньгами. </w:t>
      </w:r>
    </w:p>
    <w:p w:rsidR="00EE19E4" w:rsidRPr="00AD3A02" w:rsidRDefault="00EE19E4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>Земля любит навоз, лошадь — овес, а судья — принос.</w:t>
      </w:r>
    </w:p>
    <w:p w:rsidR="00EE19E4" w:rsidRPr="00AD3A02" w:rsidRDefault="00EE19E4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>Коррупция как характерная черта российской власти, окончательно укрепила свои позиции в XVII– XVIII веках, когда бюрократия и волокита придали взяточничеству столь мощный импульс, без которого было немыслимо ни одно действие должностного лица.</w:t>
      </w:r>
    </w:p>
    <w:p w:rsidR="00CE3C3B" w:rsidRPr="00AD3A02" w:rsidRDefault="003F4471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eastAsia="Times New Roman" w:hAnsi="Times New Roman" w:cs="Times New Roman"/>
          <w:sz w:val="28"/>
          <w:szCs w:val="28"/>
        </w:rPr>
        <w:t xml:space="preserve">В XVIII веке началась новая эпоха в истории борьбы русских самодержцев с коррупцией. Создавая империю, Петр I </w:t>
      </w:r>
      <w:r w:rsidR="00CE3C3B" w:rsidRPr="00AD3A02">
        <w:rPr>
          <w:rFonts w:ascii="Times New Roman" w:hAnsi="Times New Roman" w:cs="Times New Roman"/>
          <w:sz w:val="28"/>
          <w:szCs w:val="28"/>
        </w:rPr>
        <w:t xml:space="preserve">был удивлен масштабами коррупции в системе государственного управления, принял «Табель о рангах», которым ввел систему градации государственных служащих, а установленная твердая сумма денежного вознаграждения за службу должна была искоренить взяточничество. </w:t>
      </w:r>
    </w:p>
    <w:p w:rsidR="00204C5F" w:rsidRPr="00AD3A02" w:rsidRDefault="00CE3C3B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6F6F6"/>
        </w:rPr>
      </w:pPr>
      <w:r w:rsidRPr="00AD3A02">
        <w:rPr>
          <w:rFonts w:ascii="Times New Roman" w:hAnsi="Times New Roman" w:cs="Times New Roman"/>
          <w:sz w:val="28"/>
          <w:szCs w:val="28"/>
        </w:rPr>
        <w:t xml:space="preserve">Своими Указами «О воспрещении взяток и посулов» Петр ввел репрессивные меры для замеченных в совершении указанных действий, вплоть до смертной казни. </w:t>
      </w:r>
      <w:r w:rsidR="003F4471" w:rsidRPr="00AD3A02">
        <w:rPr>
          <w:rFonts w:ascii="Times New Roman" w:eastAsia="Times New Roman" w:hAnsi="Times New Roman" w:cs="Times New Roman"/>
          <w:sz w:val="28"/>
          <w:szCs w:val="28"/>
        </w:rPr>
        <w:t>Однако даже столь суровые меры не смогли остановить</w:t>
      </w:r>
      <w:r w:rsidR="00F911EC" w:rsidRPr="00AD3A02">
        <w:rPr>
          <w:rFonts w:ascii="Times New Roman" w:eastAsia="Times New Roman" w:hAnsi="Times New Roman" w:cs="Times New Roman"/>
          <w:sz w:val="28"/>
          <w:szCs w:val="28"/>
        </w:rPr>
        <w:t xml:space="preserve"> процветающую коррупцию.</w:t>
      </w:r>
      <w:r w:rsidR="00204C5F" w:rsidRPr="00AD3A02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</w:t>
      </w:r>
    </w:p>
    <w:p w:rsidR="00204C5F" w:rsidRPr="00AD3A02" w:rsidRDefault="00204C5F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6F6F6"/>
        </w:rPr>
      </w:pPr>
      <w:r w:rsidRPr="00AD3A02">
        <w:rPr>
          <w:rFonts w:ascii="Times New Roman" w:hAnsi="Times New Roman" w:cs="Times New Roman"/>
          <w:sz w:val="28"/>
          <w:szCs w:val="28"/>
          <w:shd w:val="clear" w:color="auto" w:fill="F6F6F6"/>
        </w:rPr>
        <w:t>Указом от 23 августа 1713 г. Петр I ввел, наряду с получением взятки, уголовную ответственность за дачу взятки.</w:t>
      </w:r>
    </w:p>
    <w:p w:rsidR="00F911EC" w:rsidRPr="00AD3A02" w:rsidRDefault="00204C5F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6F6F6"/>
        </w:rPr>
      </w:pPr>
      <w:r w:rsidRPr="00AD3A02">
        <w:rPr>
          <w:rFonts w:ascii="Times New Roman" w:hAnsi="Times New Roman" w:cs="Times New Roman"/>
          <w:sz w:val="28"/>
          <w:szCs w:val="28"/>
        </w:rPr>
        <w:t>В 1722 году в России был создан важнейший контрольный орган – прокуратура.</w:t>
      </w:r>
    </w:p>
    <w:p w:rsidR="003F4471" w:rsidRPr="00AD3A02" w:rsidRDefault="003F4471" w:rsidP="00AD3A0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3A02">
        <w:rPr>
          <w:rFonts w:ascii="Times New Roman" w:eastAsia="Times New Roman" w:hAnsi="Times New Roman" w:cs="Times New Roman"/>
          <w:sz w:val="28"/>
          <w:szCs w:val="28"/>
        </w:rPr>
        <w:t>Однажды разгневанный Петр заявил, что перевешает всех взяточников, на что генерал-прокурор Ягужинский хладнокровно ответил: "не хватит веревок". </w:t>
      </w:r>
    </w:p>
    <w:p w:rsidR="00B966D9" w:rsidRPr="00AD3A02" w:rsidRDefault="00187997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6F6F6"/>
        </w:rPr>
      </w:pPr>
      <w:r w:rsidRPr="00AD3A02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После смерти Петра I, низшие чины, вернулись к прежнему принципу о «непредусмотренных расходах» и фактически узаконили взятку. </w:t>
      </w:r>
    </w:p>
    <w:p w:rsidR="00187997" w:rsidRPr="00AD3A02" w:rsidRDefault="00187997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6F6F6"/>
        </w:rPr>
      </w:pPr>
      <w:r w:rsidRPr="00AD3A02">
        <w:rPr>
          <w:rFonts w:ascii="Times New Roman" w:hAnsi="Times New Roman" w:cs="Times New Roman"/>
          <w:sz w:val="28"/>
          <w:szCs w:val="28"/>
          <w:shd w:val="clear" w:color="auto" w:fill="F6F6F6"/>
        </w:rPr>
        <w:t>Только в период правления Екатерины II, чиновники всех уровней стали получать фиксированное денежное жалование, и соответственно все остальные доходы подпадали под категорию взятки.</w:t>
      </w:r>
    </w:p>
    <w:p w:rsidR="00204C5F" w:rsidRPr="00DF71E2" w:rsidRDefault="00C84585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6F6F6"/>
        </w:rPr>
      </w:pPr>
      <w:r w:rsidRPr="00AD3A02">
        <w:rPr>
          <w:rFonts w:ascii="Times New Roman" w:hAnsi="Times New Roman" w:cs="Times New Roman"/>
          <w:sz w:val="28"/>
          <w:szCs w:val="28"/>
          <w:shd w:val="clear" w:color="auto" w:fill="F6F6F6"/>
        </w:rPr>
        <w:lastRenderedPageBreak/>
        <w:t xml:space="preserve">В дальнейшем в период расцвета Российского государства с XVII по XIX века произошло развитие тотальной коррупции, которая стала одной из причин революции 1917 года, когда Российская Империя, существовавшая на </w:t>
      </w:r>
      <w:r w:rsidRPr="00DF71E2">
        <w:rPr>
          <w:rFonts w:ascii="Times New Roman" w:hAnsi="Times New Roman" w:cs="Times New Roman"/>
          <w:sz w:val="28"/>
          <w:szCs w:val="28"/>
          <w:shd w:val="clear" w:color="auto" w:fill="F6F6F6"/>
        </w:rPr>
        <w:t>протяжении веков, практически была уничтожена.</w:t>
      </w:r>
    </w:p>
    <w:p w:rsidR="00204C5F" w:rsidRPr="00DF71E2" w:rsidRDefault="00204C5F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71E2">
        <w:rPr>
          <w:rFonts w:ascii="Times New Roman" w:hAnsi="Times New Roman" w:cs="Times New Roman"/>
          <w:sz w:val="28"/>
          <w:szCs w:val="28"/>
        </w:rPr>
        <w:t>Хотя большевики и не любили наказывать своих однопартийцев, в мае 1918 года Совету народных комиссаров все же пришлось издать декрет о взяточничестве, предусматривающий тюремное заключение за взятки сроком пять лет, а также конфискацию имущества. А уже в 1922 году по Уголовному кодексу за это преступление предусматривался расстрел.</w:t>
      </w:r>
    </w:p>
    <w:p w:rsidR="00204C5F" w:rsidRPr="00DF71E2" w:rsidRDefault="00204C5F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71E2">
        <w:rPr>
          <w:rFonts w:ascii="Times New Roman" w:hAnsi="Times New Roman" w:cs="Times New Roman"/>
          <w:sz w:val="28"/>
          <w:szCs w:val="28"/>
        </w:rPr>
        <w:t xml:space="preserve"> В одном из циркуляров Наркомата юстиции 1927 года значится: «В течение... месяца... повсеместно и единовременно назначить к слушанию по возможности исключительно дела о взяточничестве, оповестив об этом в газете, дабы создать по всей республике впечатление единой, массовой и организованно проводимой судебно-карательной кампании».</w:t>
      </w:r>
    </w:p>
    <w:p w:rsidR="00204C5F" w:rsidRPr="00DF71E2" w:rsidRDefault="00204C5F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71E2">
        <w:rPr>
          <w:rFonts w:ascii="Times New Roman" w:hAnsi="Times New Roman" w:cs="Times New Roman"/>
          <w:sz w:val="28"/>
          <w:szCs w:val="28"/>
        </w:rPr>
        <w:t xml:space="preserve">Коррупция вновь начала процветать при НЭПе.  </w:t>
      </w:r>
    </w:p>
    <w:p w:rsidR="00204C5F" w:rsidRPr="00AD3A02" w:rsidRDefault="00204C5F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71E2">
        <w:rPr>
          <w:rFonts w:ascii="Times New Roman" w:hAnsi="Times New Roman" w:cs="Times New Roman"/>
          <w:sz w:val="28"/>
          <w:szCs w:val="28"/>
        </w:rPr>
        <w:t>С началом коллективизации</w:t>
      </w:r>
      <w:r w:rsidRPr="00AD3A02">
        <w:rPr>
          <w:rFonts w:ascii="Times New Roman" w:hAnsi="Times New Roman" w:cs="Times New Roman"/>
          <w:sz w:val="28"/>
          <w:szCs w:val="28"/>
        </w:rPr>
        <w:t xml:space="preserve"> в 1929 году взяточничество распространилось и в деревне.</w:t>
      </w:r>
    </w:p>
    <w:p w:rsidR="00B966D9" w:rsidRPr="00AD3A02" w:rsidRDefault="00204C5F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 xml:space="preserve">Так как коррупция считалась буржуазным пережитком, в СССР было принято говорить, что по мере строительства социализма это явление «в нашем молодом государстве» постепенно исчезает. </w:t>
      </w:r>
    </w:p>
    <w:p w:rsidR="00B966D9" w:rsidRPr="00AD3A02" w:rsidRDefault="00204C5F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>«Взяточничество,- написано в вышедшей в 1957 году брошюре в помощь юристам,- в современных советских условиях стало относительно редким явлением».</w:t>
      </w:r>
    </w:p>
    <w:p w:rsidR="00A44CD1" w:rsidRPr="00AD3A02" w:rsidRDefault="00A44CD1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 xml:space="preserve">История борьбы Советской власти с коррупцией закончилась вместе с самой властью, не увенчавшись успехом. Эта борьба характеризовалась несколькими интересными и важными чертами. </w:t>
      </w:r>
    </w:p>
    <w:p w:rsidR="00A44CD1" w:rsidRPr="00AD3A02" w:rsidRDefault="00A44CD1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 xml:space="preserve">Во-первых, власть не признавала слово «коррупция», позволив ввести ее употребление лишь в конце 80-х годов XX в. Использовались такие термины, как «взяточничество», «злоупотребление служебным положением», </w:t>
      </w:r>
      <w:r w:rsidRPr="00AD3A02">
        <w:rPr>
          <w:rFonts w:ascii="Times New Roman" w:hAnsi="Times New Roman" w:cs="Times New Roman"/>
          <w:sz w:val="28"/>
          <w:szCs w:val="28"/>
        </w:rPr>
        <w:lastRenderedPageBreak/>
        <w:t xml:space="preserve">«попустительство» и т.п. Отрицая термин, отрицали понятие, а значит – явление. </w:t>
      </w:r>
    </w:p>
    <w:p w:rsidR="00A44CD1" w:rsidRPr="00AD3A02" w:rsidRDefault="00A44CD1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>Вовторых, советское «правосознание» в большинстве случаев удивительно наивно и непродуктивно объясняло причины коррупционных явлений, в связи, с чем коррупция к середине 80-х годов XX в. поразила значительную часть государственных служащих.</w:t>
      </w:r>
    </w:p>
    <w:p w:rsidR="00A44CD1" w:rsidRPr="00AD3A02" w:rsidRDefault="00A44CD1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>С распадом СССР коррупция мутировала в полуоткрытый грабёж.</w:t>
      </w:r>
    </w:p>
    <w:p w:rsidR="00A44CD1" w:rsidRPr="00AD3A02" w:rsidRDefault="00A44CD1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>Бизнес уходил от налогов благодаря большому количеству лазеек в законах и бездействию правоохранительных органов в этой сфере.</w:t>
      </w:r>
    </w:p>
    <w:p w:rsidR="00A44CD1" w:rsidRPr="00AD3A02" w:rsidRDefault="00A44CD1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>Многие честные чиновники уходили в частный сектор, где зачастую уровень оплаты труда был намного больше, а их место занимали те, кто пришёл на госслужбу «зарабатывать» на получении взяток.</w:t>
      </w:r>
    </w:p>
    <w:p w:rsidR="00A44CD1" w:rsidRPr="00AD3A02" w:rsidRDefault="00A44CD1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 xml:space="preserve">Аналитики отмечают, что </w:t>
      </w:r>
      <w:r w:rsidR="00AD3A02" w:rsidRPr="00AD3A02">
        <w:rPr>
          <w:rFonts w:ascii="Times New Roman" w:hAnsi="Times New Roman" w:cs="Times New Roman"/>
          <w:sz w:val="28"/>
          <w:szCs w:val="28"/>
        </w:rPr>
        <w:t xml:space="preserve">в конце ХХ века </w:t>
      </w:r>
      <w:r w:rsidRPr="00AD3A02">
        <w:rPr>
          <w:rFonts w:ascii="Times New Roman" w:hAnsi="Times New Roman" w:cs="Times New Roman"/>
          <w:sz w:val="28"/>
          <w:szCs w:val="28"/>
        </w:rPr>
        <w:t xml:space="preserve">коррупция в </w:t>
      </w:r>
      <w:r w:rsidR="00AD3A02" w:rsidRPr="00AD3A02">
        <w:rPr>
          <w:rFonts w:ascii="Times New Roman" w:hAnsi="Times New Roman" w:cs="Times New Roman"/>
          <w:sz w:val="28"/>
          <w:szCs w:val="28"/>
        </w:rPr>
        <w:t>России стала бизнесом. Если в начале 90-х годов</w:t>
      </w:r>
      <w:r w:rsidRPr="00AD3A02">
        <w:rPr>
          <w:rFonts w:ascii="Times New Roman" w:hAnsi="Times New Roman" w:cs="Times New Roman"/>
          <w:sz w:val="28"/>
          <w:szCs w:val="28"/>
        </w:rPr>
        <w:t xml:space="preserve"> предприниматели должны были платить различным преступным группировкам, чтобы обеспечить себе «крышу», то </w:t>
      </w:r>
      <w:r w:rsidR="00AD3A02" w:rsidRPr="00AD3A02">
        <w:rPr>
          <w:rFonts w:ascii="Times New Roman" w:hAnsi="Times New Roman" w:cs="Times New Roman"/>
          <w:sz w:val="28"/>
          <w:szCs w:val="28"/>
        </w:rPr>
        <w:t>в конце</w:t>
      </w:r>
      <w:r w:rsidRPr="00AD3A02">
        <w:rPr>
          <w:rFonts w:ascii="Times New Roman" w:hAnsi="Times New Roman" w:cs="Times New Roman"/>
          <w:sz w:val="28"/>
          <w:szCs w:val="28"/>
        </w:rPr>
        <w:t xml:space="preserve"> ф</w:t>
      </w:r>
      <w:r w:rsidR="00AD3A02" w:rsidRPr="00AD3A02">
        <w:rPr>
          <w:rFonts w:ascii="Times New Roman" w:hAnsi="Times New Roman" w:cs="Times New Roman"/>
          <w:sz w:val="28"/>
          <w:szCs w:val="28"/>
        </w:rPr>
        <w:t>ункции «крышевания» осуществляли</w:t>
      </w:r>
      <w:r w:rsidRPr="00AD3A02">
        <w:rPr>
          <w:rFonts w:ascii="Times New Roman" w:hAnsi="Times New Roman" w:cs="Times New Roman"/>
          <w:sz w:val="28"/>
          <w:szCs w:val="28"/>
        </w:rPr>
        <w:t xml:space="preserve"> должностные лица.</w:t>
      </w:r>
    </w:p>
    <w:p w:rsidR="003E1F5D" w:rsidRPr="00AD3A02" w:rsidRDefault="00AD3A02" w:rsidP="00AD3A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A02">
        <w:rPr>
          <w:rFonts w:ascii="Times New Roman" w:hAnsi="Times New Roman" w:cs="Times New Roman"/>
          <w:sz w:val="28"/>
          <w:szCs w:val="28"/>
        </w:rPr>
        <w:t>В начале 1999 года заместитель генерального прокурора России Ю. Я. Чайка заявил, что Россия входит в десятку наиболее коррумпированных стран мира и что коррупция является одной из самых деструктивных сил в российском государстве.</w:t>
      </w:r>
    </w:p>
    <w:p w:rsidR="00F911EC" w:rsidRPr="00AD3A02" w:rsidRDefault="00F911EC" w:rsidP="00AD3A0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3A02">
        <w:rPr>
          <w:rFonts w:ascii="Times New Roman" w:eastAsia="Times New Roman" w:hAnsi="Times New Roman" w:cs="Times New Roman"/>
          <w:b/>
          <w:sz w:val="28"/>
          <w:szCs w:val="28"/>
        </w:rPr>
        <w:t>Вывод: Проблема коррупции как социального явления имеет глубокие исторические корни.</w:t>
      </w:r>
    </w:p>
    <w:p w:rsidR="00F911EC" w:rsidRDefault="00F911EC" w:rsidP="004518D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11EC" w:rsidRDefault="00F911EC" w:rsidP="004518D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11EC" w:rsidRDefault="00F911EC" w:rsidP="004518D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11EC" w:rsidRDefault="00F911EC" w:rsidP="004518D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11EC" w:rsidRDefault="00F911EC" w:rsidP="004518D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11EC" w:rsidRDefault="00F911EC" w:rsidP="004518D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11EC" w:rsidRDefault="00F911EC" w:rsidP="00F911E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0615" w:rsidRDefault="00980615" w:rsidP="00F911E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11EC" w:rsidRDefault="00F911EC" w:rsidP="00F911E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 Проблема коррупции как социально-правового явлен</w:t>
      </w:r>
      <w:r w:rsidR="008B2028">
        <w:rPr>
          <w:rFonts w:ascii="Times New Roman" w:eastAsia="Times New Roman" w:hAnsi="Times New Roman" w:cs="Times New Roman"/>
          <w:b/>
          <w:sz w:val="28"/>
          <w:szCs w:val="28"/>
        </w:rPr>
        <w:t>ия</w:t>
      </w:r>
    </w:p>
    <w:p w:rsidR="00F911EC" w:rsidRPr="00F911EC" w:rsidRDefault="00F911EC" w:rsidP="00F911E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3F4471" w:rsidRPr="00E7254B" w:rsidRDefault="003F4471" w:rsidP="003F4471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254B">
        <w:rPr>
          <w:rFonts w:ascii="Times New Roman" w:hAnsi="Times New Roman" w:cs="Times New Roman"/>
          <w:sz w:val="28"/>
          <w:szCs w:val="28"/>
        </w:rPr>
        <w:t>Понимание коррупции как социально-правового явления не может и не должно сводиться к примитивному взяточничеству. Завуалированными и очень опасными для общества и государства проявлениями коррупции являются протекционизм, незаконное спонсирование политических партий и движений, инвестирование коммерческих структур за счет госбюджета, перевод государственного имущества в акционерные общества, использование связей преступных сообществ.</w:t>
      </w:r>
    </w:p>
    <w:p w:rsidR="003F4471" w:rsidRPr="00E7254B" w:rsidRDefault="003F4471" w:rsidP="003F4471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11EC">
        <w:rPr>
          <w:rFonts w:ascii="Times New Roman" w:hAnsi="Times New Roman" w:cs="Times New Roman"/>
          <w:sz w:val="28"/>
          <w:szCs w:val="28"/>
        </w:rPr>
        <w:t>Проблема коррупции</w:t>
      </w:r>
      <w:r w:rsidRPr="00E725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254B">
        <w:rPr>
          <w:rFonts w:ascii="Times New Roman" w:hAnsi="Times New Roman" w:cs="Times New Roman"/>
          <w:sz w:val="28"/>
          <w:szCs w:val="28"/>
        </w:rPr>
        <w:t>заключается в том, что она:</w:t>
      </w:r>
    </w:p>
    <w:p w:rsidR="003F4471" w:rsidRPr="00E7254B" w:rsidRDefault="003F4471" w:rsidP="003F4471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7254B">
        <w:rPr>
          <w:rFonts w:ascii="Times New Roman" w:hAnsi="Times New Roman" w:cs="Times New Roman"/>
          <w:sz w:val="28"/>
          <w:szCs w:val="28"/>
        </w:rPr>
        <w:t>представляет собой противоправную деятельность, усиливающую криминальные проявления в обществе;</w:t>
      </w:r>
    </w:p>
    <w:p w:rsidR="003F4471" w:rsidRPr="00E7254B" w:rsidRDefault="003F4471" w:rsidP="003F4471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7254B">
        <w:rPr>
          <w:rFonts w:ascii="Times New Roman" w:hAnsi="Times New Roman" w:cs="Times New Roman"/>
          <w:sz w:val="28"/>
          <w:szCs w:val="28"/>
        </w:rPr>
        <w:t>подрывает и разрушает общественные институты, уменьшает профессионализм в системе государственной власти, что является одной из причин низкого уровня государственных решений по экономическому и политическому реформированию;</w:t>
      </w:r>
    </w:p>
    <w:p w:rsidR="003F4471" w:rsidRPr="00E7254B" w:rsidRDefault="003F4471" w:rsidP="003F4471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7254B">
        <w:rPr>
          <w:rFonts w:ascii="Times New Roman" w:hAnsi="Times New Roman" w:cs="Times New Roman"/>
          <w:sz w:val="28"/>
          <w:szCs w:val="28"/>
        </w:rPr>
        <w:t>подрывает позитивное экономическое развитие, порождая и стимулируя теневую экономику;</w:t>
      </w:r>
    </w:p>
    <w:p w:rsidR="00980615" w:rsidRDefault="003F4471" w:rsidP="003F4471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7254B">
        <w:rPr>
          <w:rFonts w:ascii="Times New Roman" w:hAnsi="Times New Roman" w:cs="Times New Roman"/>
          <w:sz w:val="28"/>
          <w:szCs w:val="28"/>
        </w:rPr>
        <w:t>в области общественных отношений противостоит таким административным ценностям, как равенство, эффективность, прозрачность и честность, что приводит население к безверию в возможность достижения демократии и справедливости.</w:t>
      </w:r>
    </w:p>
    <w:p w:rsidR="00980615" w:rsidRPr="00980615" w:rsidRDefault="00F911EC" w:rsidP="0098061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Вывод: Коррупция как социально-правовое явление негативно сказывается на общественных институтах, экономическом развитии страны в целом.</w:t>
      </w:r>
      <w:r w:rsidR="00980615" w:rsidRPr="00980615">
        <w:rPr>
          <w:rFonts w:ascii="Times New Roman" w:hAnsi="Times New Roman" w:cs="Times New Roman"/>
          <w:sz w:val="28"/>
          <w:szCs w:val="28"/>
        </w:rPr>
        <w:t xml:space="preserve"> </w:t>
      </w:r>
      <w:r w:rsidR="00980615" w:rsidRPr="00980615">
        <w:rPr>
          <w:rFonts w:ascii="Times New Roman" w:hAnsi="Times New Roman" w:cs="Times New Roman"/>
          <w:b/>
          <w:sz w:val="28"/>
          <w:szCs w:val="28"/>
        </w:rPr>
        <w:t>К</w:t>
      </w:r>
      <w:r w:rsidR="00980615">
        <w:rPr>
          <w:rFonts w:ascii="Times New Roman" w:hAnsi="Times New Roman" w:cs="Times New Roman"/>
          <w:b/>
          <w:sz w:val="28"/>
          <w:szCs w:val="28"/>
        </w:rPr>
        <w:t>оррупция</w:t>
      </w:r>
      <w:r w:rsidR="00980615" w:rsidRPr="00980615">
        <w:rPr>
          <w:rFonts w:ascii="Times New Roman" w:hAnsi="Times New Roman" w:cs="Times New Roman"/>
          <w:b/>
          <w:sz w:val="28"/>
          <w:szCs w:val="28"/>
        </w:rPr>
        <w:t xml:space="preserve"> ведёт к значительному удорожанию услуг и товаров, от чего страдает большинство населения страны. Она обрекает экономику на деградацию, окончательно дискредитируя действующую политическую систему. </w:t>
      </w:r>
    </w:p>
    <w:p w:rsidR="00F911EC" w:rsidRDefault="00F911EC" w:rsidP="0098061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1EC" w:rsidRDefault="00F911EC" w:rsidP="00F911EC">
      <w:pPr>
        <w:spacing w:after="0" w:line="360" w:lineRule="auto"/>
        <w:ind w:right="3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1EC"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911EC">
        <w:rPr>
          <w:rFonts w:ascii="Times New Roman" w:hAnsi="Times New Roman" w:cs="Times New Roman"/>
          <w:b/>
          <w:sz w:val="28"/>
          <w:szCs w:val="28"/>
        </w:rPr>
        <w:t xml:space="preserve">Стратегия правительства в сфере образования в рамках антикоррупционной </w:t>
      </w:r>
      <w:r w:rsidR="00A379F4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A379F4" w:rsidRDefault="00A379F4" w:rsidP="00F911EC">
      <w:pPr>
        <w:spacing w:after="0" w:line="360" w:lineRule="auto"/>
        <w:ind w:right="33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4471" w:rsidRDefault="003F4471" w:rsidP="003F4471">
      <w:pPr>
        <w:spacing w:after="0" w:line="360" w:lineRule="auto"/>
        <w:ind w:righ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54B">
        <w:rPr>
          <w:rFonts w:ascii="Times New Roman" w:hAnsi="Times New Roman" w:cs="Times New Roman"/>
          <w:sz w:val="28"/>
          <w:szCs w:val="28"/>
        </w:rPr>
        <w:t>Согласно Национальному плану противодействия коррупции на 2021 - 2024 годы, утвержденного Указом Президента Российской Федерац</w:t>
      </w:r>
      <w:r w:rsidR="00724471">
        <w:rPr>
          <w:rFonts w:ascii="Times New Roman" w:hAnsi="Times New Roman" w:cs="Times New Roman"/>
          <w:sz w:val="28"/>
          <w:szCs w:val="28"/>
        </w:rPr>
        <w:t>ии от 16 августа 2021 г. № 478</w:t>
      </w:r>
      <w:r w:rsidR="00A379F4">
        <w:rPr>
          <w:rFonts w:ascii="Times New Roman" w:hAnsi="Times New Roman" w:cs="Times New Roman"/>
          <w:sz w:val="28"/>
          <w:szCs w:val="28"/>
        </w:rPr>
        <w:t xml:space="preserve"> </w:t>
      </w:r>
      <w:r w:rsidR="00A379F4" w:rsidRPr="00E7254B">
        <w:rPr>
          <w:rFonts w:ascii="Times New Roman" w:hAnsi="Times New Roman" w:cs="Times New Roman"/>
          <w:sz w:val="28"/>
          <w:szCs w:val="28"/>
        </w:rPr>
        <w:t>Министерству просвещения Российской Федерации необходимо</w:t>
      </w:r>
      <w:r w:rsidR="00724471">
        <w:rPr>
          <w:rFonts w:ascii="Times New Roman" w:hAnsi="Times New Roman" w:cs="Times New Roman"/>
          <w:sz w:val="28"/>
          <w:szCs w:val="28"/>
        </w:rPr>
        <w:t>:</w:t>
      </w:r>
    </w:p>
    <w:p w:rsidR="003F4471" w:rsidRPr="00E7254B" w:rsidRDefault="00724471" w:rsidP="003F4471">
      <w:pPr>
        <w:spacing w:after="0" w:line="360" w:lineRule="auto"/>
        <w:ind w:right="3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379F4">
        <w:rPr>
          <w:rFonts w:ascii="Times New Roman" w:hAnsi="Times New Roman" w:cs="Times New Roman"/>
          <w:sz w:val="28"/>
          <w:szCs w:val="28"/>
        </w:rPr>
        <w:t>П</w:t>
      </w:r>
      <w:r w:rsidR="003F4471" w:rsidRPr="00E7254B">
        <w:rPr>
          <w:rFonts w:ascii="Times New Roman" w:hAnsi="Times New Roman" w:cs="Times New Roman"/>
          <w:sz w:val="28"/>
          <w:szCs w:val="28"/>
        </w:rPr>
        <w:t>родолжить работу по включению в федеральные государственные образовательные стандарты среднего профессионального образования положений, предусматривающих формирование у обучающихся нетерпимого отношения к коррупционному поведению, а в профессиональной деятельности готовности содействовать пресечению такого поведения. Доклад о результатах исполнения настоящего подпункта представить до 15 июня 2022 г.</w:t>
      </w:r>
    </w:p>
    <w:p w:rsidR="003F4471" w:rsidRDefault="00724471" w:rsidP="003F4471">
      <w:pPr>
        <w:spacing w:after="0" w:line="360" w:lineRule="auto"/>
        <w:ind w:left="38" w:right="33" w:firstLine="6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379F4">
        <w:rPr>
          <w:rFonts w:ascii="Times New Roman" w:hAnsi="Times New Roman" w:cs="Times New Roman"/>
          <w:sz w:val="28"/>
          <w:szCs w:val="28"/>
        </w:rPr>
        <w:t>О</w:t>
      </w:r>
      <w:r w:rsidR="003F4471" w:rsidRPr="00E7254B">
        <w:rPr>
          <w:rFonts w:ascii="Times New Roman" w:hAnsi="Times New Roman" w:cs="Times New Roman"/>
          <w:sz w:val="28"/>
          <w:szCs w:val="28"/>
        </w:rPr>
        <w:t>беспечить утверждение и реализацию программы по антикоррупционному просвещению населения на 2021 - 2024 годы, предусмотрев в том числе проведение соответствующих мероприятий для обучающихся по образовательным программам среднего профессионального образования. Доклад о реализации указанной программы представлять ежегодно, до 1 февраля. Итоговый доклад представить до 10 декабря 2024 г.</w:t>
      </w:r>
    </w:p>
    <w:p w:rsidR="00896980" w:rsidRDefault="00896980" w:rsidP="003F4471">
      <w:pPr>
        <w:spacing w:after="0" w:line="360" w:lineRule="auto"/>
        <w:ind w:left="38" w:right="33" w:firstLine="669"/>
        <w:rPr>
          <w:rFonts w:ascii="Times New Roman" w:hAnsi="Times New Roman" w:cs="Times New Roman"/>
          <w:b/>
          <w:sz w:val="28"/>
          <w:szCs w:val="28"/>
        </w:rPr>
      </w:pPr>
      <w:r w:rsidRPr="00A379F4">
        <w:rPr>
          <w:rFonts w:ascii="Times New Roman" w:hAnsi="Times New Roman" w:cs="Times New Roman"/>
          <w:b/>
          <w:sz w:val="28"/>
          <w:szCs w:val="28"/>
        </w:rPr>
        <w:t>Вывод</w:t>
      </w:r>
      <w:r w:rsidR="00A379F4">
        <w:rPr>
          <w:rFonts w:ascii="Times New Roman" w:hAnsi="Times New Roman" w:cs="Times New Roman"/>
          <w:sz w:val="28"/>
          <w:szCs w:val="28"/>
        </w:rPr>
        <w:t xml:space="preserve">: </w:t>
      </w:r>
      <w:r w:rsidR="00A379F4">
        <w:rPr>
          <w:rFonts w:ascii="Times New Roman" w:hAnsi="Times New Roman" w:cs="Times New Roman"/>
          <w:b/>
          <w:sz w:val="28"/>
          <w:szCs w:val="28"/>
        </w:rPr>
        <w:t xml:space="preserve">Правительство Российской Федерации отводит важную роль в противодействии коррупции Министерству </w:t>
      </w:r>
      <w:r w:rsidR="00A379F4" w:rsidRPr="00A379F4">
        <w:rPr>
          <w:rFonts w:ascii="Times New Roman" w:hAnsi="Times New Roman" w:cs="Times New Roman"/>
          <w:b/>
          <w:sz w:val="28"/>
          <w:szCs w:val="28"/>
        </w:rPr>
        <w:t>просвещения Российской Федерации</w:t>
      </w:r>
      <w:r w:rsidR="00A379F4">
        <w:rPr>
          <w:rFonts w:ascii="Times New Roman" w:hAnsi="Times New Roman" w:cs="Times New Roman"/>
          <w:b/>
          <w:sz w:val="28"/>
          <w:szCs w:val="28"/>
        </w:rPr>
        <w:t xml:space="preserve"> в целом и профессиональному образованию в частности.</w:t>
      </w:r>
    </w:p>
    <w:p w:rsidR="00A379F4" w:rsidRDefault="00A379F4" w:rsidP="003F4471">
      <w:pPr>
        <w:spacing w:after="0" w:line="360" w:lineRule="auto"/>
        <w:ind w:left="38" w:right="33" w:firstLine="669"/>
        <w:rPr>
          <w:rFonts w:ascii="Times New Roman" w:hAnsi="Times New Roman" w:cs="Times New Roman"/>
          <w:b/>
          <w:sz w:val="28"/>
          <w:szCs w:val="28"/>
        </w:rPr>
      </w:pPr>
    </w:p>
    <w:p w:rsidR="00A379F4" w:rsidRDefault="00A379F4" w:rsidP="003F4471">
      <w:pPr>
        <w:spacing w:after="0" w:line="360" w:lineRule="auto"/>
        <w:ind w:left="38" w:right="33" w:firstLine="669"/>
        <w:rPr>
          <w:rFonts w:ascii="Times New Roman" w:hAnsi="Times New Roman" w:cs="Times New Roman"/>
          <w:b/>
          <w:sz w:val="28"/>
          <w:szCs w:val="28"/>
        </w:rPr>
      </w:pPr>
    </w:p>
    <w:p w:rsidR="00A379F4" w:rsidRDefault="00A379F4" w:rsidP="003F4471">
      <w:pPr>
        <w:spacing w:after="0" w:line="360" w:lineRule="auto"/>
        <w:ind w:left="38" w:right="33" w:firstLine="669"/>
        <w:rPr>
          <w:rFonts w:ascii="Times New Roman" w:hAnsi="Times New Roman" w:cs="Times New Roman"/>
          <w:b/>
          <w:sz w:val="28"/>
          <w:szCs w:val="28"/>
        </w:rPr>
      </w:pPr>
    </w:p>
    <w:p w:rsidR="00A379F4" w:rsidRDefault="00A379F4" w:rsidP="003F4471">
      <w:pPr>
        <w:spacing w:after="0" w:line="360" w:lineRule="auto"/>
        <w:ind w:left="38" w:right="33" w:firstLine="669"/>
        <w:rPr>
          <w:rFonts w:ascii="Times New Roman" w:hAnsi="Times New Roman" w:cs="Times New Roman"/>
          <w:b/>
          <w:sz w:val="28"/>
          <w:szCs w:val="28"/>
        </w:rPr>
      </w:pPr>
    </w:p>
    <w:p w:rsidR="00A379F4" w:rsidRPr="00A379F4" w:rsidRDefault="00A379F4" w:rsidP="003F4471">
      <w:pPr>
        <w:spacing w:after="0" w:line="360" w:lineRule="auto"/>
        <w:ind w:left="38" w:right="33" w:firstLine="669"/>
        <w:rPr>
          <w:rFonts w:ascii="Times New Roman" w:hAnsi="Times New Roman" w:cs="Times New Roman"/>
          <w:b/>
          <w:sz w:val="28"/>
          <w:szCs w:val="28"/>
        </w:rPr>
      </w:pPr>
    </w:p>
    <w:p w:rsidR="00A379F4" w:rsidRDefault="00A379F4" w:rsidP="003F4471">
      <w:pPr>
        <w:spacing w:after="0" w:line="360" w:lineRule="auto"/>
        <w:ind w:left="38" w:right="33" w:firstLine="669"/>
        <w:rPr>
          <w:rFonts w:ascii="Times New Roman" w:hAnsi="Times New Roman" w:cs="Times New Roman"/>
          <w:sz w:val="28"/>
          <w:szCs w:val="28"/>
        </w:rPr>
      </w:pPr>
    </w:p>
    <w:p w:rsidR="00A379F4" w:rsidRDefault="00A379F4" w:rsidP="00A379F4">
      <w:pPr>
        <w:spacing w:after="0" w:line="360" w:lineRule="auto"/>
        <w:ind w:left="38" w:right="33" w:firstLine="66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A379F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  <w:r w:rsidR="004279E7">
        <w:rPr>
          <w:rFonts w:ascii="Times New Roman" w:hAnsi="Times New Roman" w:cs="Times New Roman"/>
          <w:b/>
          <w:sz w:val="28"/>
          <w:szCs w:val="28"/>
        </w:rPr>
        <w:t>участия обучающихся центра в просветительских мероприятиях</w:t>
      </w:r>
      <w:r>
        <w:rPr>
          <w:rFonts w:ascii="Times New Roman" w:hAnsi="Times New Roman" w:cs="Times New Roman"/>
          <w:b/>
          <w:sz w:val="28"/>
          <w:szCs w:val="28"/>
        </w:rPr>
        <w:t xml:space="preserve">, направленных на формирование у </w:t>
      </w:r>
      <w:r w:rsidR="00654348">
        <w:rPr>
          <w:rFonts w:ascii="Times New Roman" w:hAnsi="Times New Roman" w:cs="Times New Roman"/>
          <w:b/>
          <w:sz w:val="28"/>
          <w:szCs w:val="28"/>
        </w:rPr>
        <w:t>подростков</w:t>
      </w:r>
      <w:r>
        <w:rPr>
          <w:rFonts w:ascii="Times New Roman" w:hAnsi="Times New Roman" w:cs="Times New Roman"/>
          <w:b/>
          <w:sz w:val="28"/>
          <w:szCs w:val="28"/>
        </w:rPr>
        <w:t xml:space="preserve"> нетерпимости к коррупционным проявлениям</w:t>
      </w:r>
    </w:p>
    <w:p w:rsidR="00A379F4" w:rsidRPr="00A379F4" w:rsidRDefault="00A379F4" w:rsidP="00A379F4">
      <w:pPr>
        <w:spacing w:after="0" w:line="360" w:lineRule="auto"/>
        <w:ind w:left="38" w:right="33" w:firstLine="6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471" w:rsidRPr="00E7254B" w:rsidRDefault="003F4471" w:rsidP="003F4471">
      <w:pPr>
        <w:spacing w:after="0" w:line="360" w:lineRule="auto"/>
        <w:ind w:left="38" w:right="33" w:firstLine="6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54B">
        <w:rPr>
          <w:rFonts w:ascii="Times New Roman" w:hAnsi="Times New Roman" w:cs="Times New Roman"/>
          <w:sz w:val="28"/>
          <w:szCs w:val="28"/>
        </w:rPr>
        <w:t xml:space="preserve">В </w:t>
      </w:r>
      <w:r w:rsidR="002102EB">
        <w:rPr>
          <w:rFonts w:ascii="Times New Roman" w:hAnsi="Times New Roman" w:cs="Times New Roman"/>
          <w:sz w:val="28"/>
          <w:szCs w:val="28"/>
        </w:rPr>
        <w:t xml:space="preserve">результате проведенного анализа воспитательных мероприятий по теме коррупции за период 2017-2020 годы можно сделать вывод, что в </w:t>
      </w:r>
      <w:r w:rsidRPr="00E7254B">
        <w:rPr>
          <w:rFonts w:ascii="Times New Roman" w:hAnsi="Times New Roman" w:cs="Times New Roman"/>
          <w:sz w:val="28"/>
          <w:szCs w:val="28"/>
        </w:rPr>
        <w:t xml:space="preserve">центре ведется работа, направленная на </w:t>
      </w:r>
      <w:r w:rsidRPr="00E725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антикоррупционного мировоззрения подростков. </w:t>
      </w:r>
    </w:p>
    <w:p w:rsidR="003F4471" w:rsidRPr="00E7254B" w:rsidRDefault="009A3927" w:rsidP="003F4471">
      <w:pPr>
        <w:spacing w:after="0" w:line="360" w:lineRule="auto"/>
        <w:ind w:left="38" w:right="33" w:firstLine="6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2017</w:t>
      </w:r>
      <w:r w:rsidR="003F4471" w:rsidRPr="00E725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-2019 годах обучающиеся центра принимали участие в: </w:t>
      </w:r>
    </w:p>
    <w:p w:rsidR="009A3927" w:rsidRDefault="009A3927" w:rsidP="003F4471">
      <w:pPr>
        <w:pStyle w:val="a4"/>
        <w:numPr>
          <w:ilvl w:val="0"/>
          <w:numId w:val="2"/>
        </w:numPr>
        <w:spacing w:after="0" w:line="360" w:lineRule="auto"/>
        <w:ind w:left="567" w:right="33" w:hanging="567"/>
        <w:rPr>
          <w:rFonts w:ascii="Times New Roman" w:hAnsi="Times New Roman" w:cs="Times New Roman"/>
          <w:sz w:val="28"/>
          <w:szCs w:val="28"/>
        </w:rPr>
      </w:pPr>
      <w:r w:rsidRPr="009A3927">
        <w:rPr>
          <w:rFonts w:ascii="Times New Roman" w:hAnsi="Times New Roman" w:cs="Times New Roman"/>
          <w:sz w:val="28"/>
          <w:szCs w:val="28"/>
        </w:rPr>
        <w:t>областном конкурсе плакатов "Я против коррупции"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927">
        <w:rPr>
          <w:rFonts w:ascii="Times New Roman" w:hAnsi="Times New Roman" w:cs="Times New Roman"/>
          <w:sz w:val="28"/>
          <w:szCs w:val="28"/>
        </w:rPr>
        <w:t>среди обучающихся государственных образовательн</w:t>
      </w:r>
      <w:r w:rsidR="00A03835">
        <w:rPr>
          <w:rFonts w:ascii="Times New Roman" w:hAnsi="Times New Roman" w:cs="Times New Roman"/>
          <w:sz w:val="28"/>
          <w:szCs w:val="28"/>
        </w:rPr>
        <w:t xml:space="preserve">ых профессиональных учреждений </w:t>
      </w:r>
      <w:r w:rsidRPr="009A3927">
        <w:rPr>
          <w:rFonts w:ascii="Times New Roman" w:hAnsi="Times New Roman" w:cs="Times New Roman"/>
          <w:sz w:val="28"/>
          <w:szCs w:val="28"/>
        </w:rPr>
        <w:t>Ново</w:t>
      </w:r>
      <w:r w:rsidR="00A03835">
        <w:rPr>
          <w:rFonts w:ascii="Times New Roman" w:hAnsi="Times New Roman" w:cs="Times New Roman"/>
          <w:sz w:val="28"/>
          <w:szCs w:val="28"/>
        </w:rPr>
        <w:t>сибирской области, организованно</w:t>
      </w:r>
      <w:r w:rsidRPr="009A3927">
        <w:rPr>
          <w:rFonts w:ascii="Times New Roman" w:hAnsi="Times New Roman" w:cs="Times New Roman"/>
          <w:sz w:val="28"/>
          <w:szCs w:val="28"/>
        </w:rPr>
        <w:t xml:space="preserve">м Уполномоченным по правам человека в Новосибирской области. </w:t>
      </w:r>
      <w:r w:rsidRPr="00242186">
        <w:rPr>
          <w:rFonts w:ascii="Times New Roman" w:hAnsi="Times New Roman" w:cs="Times New Roman"/>
          <w:sz w:val="28"/>
          <w:szCs w:val="28"/>
        </w:rPr>
        <w:t>Результат</w:t>
      </w:r>
      <w:r w:rsidRPr="009A3927">
        <w:rPr>
          <w:rFonts w:ascii="Times New Roman" w:hAnsi="Times New Roman" w:cs="Times New Roman"/>
          <w:sz w:val="28"/>
          <w:szCs w:val="28"/>
        </w:rPr>
        <w:t xml:space="preserve"> - 2 место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F4471" w:rsidRPr="00E7254B" w:rsidRDefault="003F4471" w:rsidP="003F4471">
      <w:pPr>
        <w:pStyle w:val="a4"/>
        <w:numPr>
          <w:ilvl w:val="0"/>
          <w:numId w:val="2"/>
        </w:numPr>
        <w:spacing w:after="0" w:line="360" w:lineRule="auto"/>
        <w:ind w:left="567" w:right="33" w:hanging="567"/>
        <w:rPr>
          <w:rFonts w:ascii="Times New Roman" w:hAnsi="Times New Roman" w:cs="Times New Roman"/>
          <w:sz w:val="28"/>
          <w:szCs w:val="28"/>
        </w:rPr>
      </w:pPr>
      <w:r w:rsidRPr="00E7254B">
        <w:rPr>
          <w:rFonts w:ascii="Times New Roman" w:hAnsi="Times New Roman" w:cs="Times New Roman"/>
          <w:sz w:val="28"/>
          <w:szCs w:val="28"/>
        </w:rPr>
        <w:t xml:space="preserve">областном конкурсе видеороликов "Молодежь против коррупции" среди обучающихся государственных профессиональных образовательных учреждений Новосибирской области. </w:t>
      </w:r>
      <w:r w:rsidRPr="00242186">
        <w:rPr>
          <w:rFonts w:ascii="Times New Roman" w:hAnsi="Times New Roman" w:cs="Times New Roman"/>
          <w:sz w:val="28"/>
          <w:szCs w:val="28"/>
        </w:rPr>
        <w:t>Результат</w:t>
      </w:r>
      <w:r w:rsidRPr="00E7254B">
        <w:rPr>
          <w:rFonts w:ascii="Times New Roman" w:hAnsi="Times New Roman" w:cs="Times New Roman"/>
          <w:sz w:val="28"/>
          <w:szCs w:val="28"/>
        </w:rPr>
        <w:t xml:space="preserve"> - Лауреат 1 степени;</w:t>
      </w:r>
    </w:p>
    <w:p w:rsidR="003F4471" w:rsidRPr="00E7254B" w:rsidRDefault="003F4471" w:rsidP="003F4471">
      <w:pPr>
        <w:pStyle w:val="a4"/>
        <w:numPr>
          <w:ilvl w:val="0"/>
          <w:numId w:val="2"/>
        </w:numPr>
        <w:spacing w:after="0" w:line="360" w:lineRule="auto"/>
        <w:ind w:left="567" w:right="33" w:hanging="567"/>
        <w:rPr>
          <w:rFonts w:ascii="Times New Roman" w:hAnsi="Times New Roman" w:cs="Times New Roman"/>
          <w:sz w:val="28"/>
          <w:szCs w:val="28"/>
        </w:rPr>
      </w:pPr>
      <w:r w:rsidRPr="00E7254B">
        <w:rPr>
          <w:rFonts w:ascii="Times New Roman" w:hAnsi="Times New Roman" w:cs="Times New Roman"/>
          <w:sz w:val="28"/>
          <w:szCs w:val="28"/>
        </w:rPr>
        <w:t xml:space="preserve">областном молодежном конкурсе социальной антирекламы "Вместе против коррупции", организованном Министерством образования Новосибирской области и ГБУ НСО "Дом Молодежи". </w:t>
      </w:r>
      <w:r w:rsidRPr="00242186">
        <w:rPr>
          <w:rFonts w:ascii="Times New Roman" w:hAnsi="Times New Roman" w:cs="Times New Roman"/>
          <w:sz w:val="28"/>
          <w:szCs w:val="28"/>
        </w:rPr>
        <w:t>Результат-</w:t>
      </w:r>
      <w:r w:rsidRPr="00E7254B">
        <w:rPr>
          <w:rFonts w:ascii="Times New Roman" w:hAnsi="Times New Roman" w:cs="Times New Roman"/>
          <w:sz w:val="28"/>
          <w:szCs w:val="28"/>
        </w:rPr>
        <w:t xml:space="preserve"> номинация "Лучший видеоролик" - 1 место Зарифов Максим, Пахомов Сергей, номинация "Лучший плакат" - 3 место Пахомов Сергей;</w:t>
      </w:r>
    </w:p>
    <w:p w:rsidR="003F4471" w:rsidRPr="00724471" w:rsidRDefault="003F4471" w:rsidP="003F4471">
      <w:pPr>
        <w:pStyle w:val="a4"/>
        <w:numPr>
          <w:ilvl w:val="0"/>
          <w:numId w:val="2"/>
        </w:numPr>
        <w:spacing w:after="0" w:line="360" w:lineRule="auto"/>
        <w:ind w:left="567" w:right="33" w:hanging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54B">
        <w:rPr>
          <w:rFonts w:ascii="Times New Roman" w:hAnsi="Times New Roman" w:cs="Times New Roman"/>
          <w:sz w:val="28"/>
          <w:szCs w:val="28"/>
        </w:rPr>
        <w:t xml:space="preserve">областном конкурсе видеороликов "Молодежь против коррупции", среди обучающихся государственых профессиональных образовательных учреждений Новосибирской области. </w:t>
      </w:r>
      <w:r w:rsidRPr="00242186">
        <w:rPr>
          <w:rFonts w:ascii="Times New Roman" w:hAnsi="Times New Roman" w:cs="Times New Roman"/>
          <w:sz w:val="28"/>
          <w:szCs w:val="28"/>
        </w:rPr>
        <w:t>Результат -</w:t>
      </w:r>
      <w:r w:rsidRPr="00E7254B">
        <w:rPr>
          <w:rFonts w:ascii="Times New Roman" w:hAnsi="Times New Roman" w:cs="Times New Roman"/>
          <w:sz w:val="28"/>
          <w:szCs w:val="28"/>
        </w:rPr>
        <w:t xml:space="preserve"> Лауреат 2 степени.</w:t>
      </w:r>
    </w:p>
    <w:p w:rsidR="00724471" w:rsidRPr="002102EB" w:rsidRDefault="00724471" w:rsidP="002102EB">
      <w:pPr>
        <w:pStyle w:val="a4"/>
        <w:numPr>
          <w:ilvl w:val="0"/>
          <w:numId w:val="2"/>
        </w:numPr>
        <w:spacing w:after="0" w:line="360" w:lineRule="auto"/>
        <w:ind w:left="567" w:right="33" w:hanging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г. приняли участие в онлайн конкурсе тематических плакатов «Молодежь против коррупции!» среди обучающихся государственных профессиональных образовательных учреждений Ново</w:t>
      </w:r>
      <w:r w:rsidR="002102E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ибирской области;</w:t>
      </w:r>
    </w:p>
    <w:p w:rsidR="002102EB" w:rsidRPr="002102EB" w:rsidRDefault="00724471" w:rsidP="002102EB">
      <w:pPr>
        <w:pStyle w:val="a4"/>
        <w:numPr>
          <w:ilvl w:val="0"/>
          <w:numId w:val="2"/>
        </w:numPr>
        <w:spacing w:after="0" w:line="360" w:lineRule="auto"/>
        <w:ind w:left="567" w:right="33" w:hanging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проведено внеклассное мероприятие</w:t>
      </w:r>
      <w:r w:rsidR="002102EB">
        <w:rPr>
          <w:rFonts w:ascii="Times New Roman" w:hAnsi="Times New Roman" w:cs="Times New Roman"/>
          <w:sz w:val="28"/>
          <w:szCs w:val="28"/>
        </w:rPr>
        <w:t xml:space="preserve"> в форме «круглого стола» по теме «Борьба с коррупцией»;</w:t>
      </w:r>
    </w:p>
    <w:p w:rsidR="00724471" w:rsidRPr="002102EB" w:rsidRDefault="002102EB" w:rsidP="003F4471">
      <w:pPr>
        <w:pStyle w:val="a4"/>
        <w:numPr>
          <w:ilvl w:val="0"/>
          <w:numId w:val="2"/>
        </w:numPr>
        <w:spacing w:after="0" w:line="360" w:lineRule="auto"/>
        <w:ind w:left="567" w:right="33" w:hanging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приняли участие в интеллектуальной игре «Мы против коррупции!», которая проходила среди обучающихся профессиональных образовательных учреждений.</w:t>
      </w:r>
    </w:p>
    <w:p w:rsidR="00B64265" w:rsidRDefault="002102EB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642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Pr="00A038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Обучающиеся принимают участие различных мероприятиях по теме коррупции, но </w:t>
      </w:r>
      <w:r w:rsidR="00B64265" w:rsidRPr="00A038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это единичные случаи.</w:t>
      </w: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3835" w:rsidRDefault="00A03835" w:rsidP="002102EB">
      <w:pPr>
        <w:spacing w:after="0" w:line="360" w:lineRule="auto"/>
        <w:ind w:right="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3835" w:rsidRDefault="00A03835" w:rsidP="00A03835">
      <w:pPr>
        <w:spacing w:after="0" w:line="360" w:lineRule="auto"/>
        <w:ind w:right="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38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A58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Предложения по организации</w:t>
      </w:r>
      <w:r w:rsidR="000B5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работы антикоррупционного воспитания</w:t>
      </w:r>
      <w:r w:rsidRPr="00E725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обучающихся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образовательного учреждения</w:t>
      </w:r>
    </w:p>
    <w:p w:rsidR="00A03835" w:rsidRDefault="00A03835" w:rsidP="00A03835">
      <w:pPr>
        <w:spacing w:after="0" w:line="360" w:lineRule="auto"/>
        <w:ind w:right="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3835" w:rsidRPr="00E7254B" w:rsidRDefault="00A03835" w:rsidP="00A03835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254B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Pr="00E7254B">
        <w:rPr>
          <w:rFonts w:ascii="Times New Roman" w:hAnsi="Times New Roman" w:cs="Times New Roman"/>
          <w:sz w:val="28"/>
          <w:szCs w:val="28"/>
        </w:rPr>
        <w:t>антикоррупционного воспитания – воспитывать ценностные установки и развивать способности, необходимые для формирования у обучающихся гражданской позиции в отношении коррупции.</w:t>
      </w:r>
    </w:p>
    <w:p w:rsidR="00A03835" w:rsidRPr="00E7254B" w:rsidRDefault="00A03835" w:rsidP="00A03835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7254B">
        <w:rPr>
          <w:rFonts w:ascii="Times New Roman" w:hAnsi="Times New Roman" w:cs="Times New Roman"/>
          <w:b/>
          <w:sz w:val="28"/>
          <w:szCs w:val="28"/>
        </w:rPr>
        <w:t>Задачи</w:t>
      </w:r>
      <w:r w:rsidRPr="00E7254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7254B">
        <w:rPr>
          <w:rFonts w:ascii="Times New Roman" w:hAnsi="Times New Roman" w:cs="Times New Roman"/>
          <w:sz w:val="28"/>
          <w:szCs w:val="28"/>
        </w:rPr>
        <w:t>антикоррупционного воспитания:</w:t>
      </w:r>
    </w:p>
    <w:p w:rsidR="00A03835" w:rsidRPr="00E7254B" w:rsidRDefault="00A03835" w:rsidP="00A03835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54B">
        <w:rPr>
          <w:rFonts w:ascii="Times New Roman" w:hAnsi="Times New Roman" w:cs="Times New Roman"/>
          <w:sz w:val="28"/>
          <w:szCs w:val="28"/>
        </w:rPr>
        <w:t>Познакомить подростков с явлением коррупции: сутью, причинами, последствиями.</w:t>
      </w:r>
    </w:p>
    <w:p w:rsidR="00A03835" w:rsidRPr="00E7254B" w:rsidRDefault="00A03835" w:rsidP="00A03835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54B">
        <w:rPr>
          <w:rFonts w:ascii="Times New Roman" w:hAnsi="Times New Roman" w:cs="Times New Roman"/>
          <w:sz w:val="28"/>
          <w:szCs w:val="28"/>
        </w:rPr>
        <w:t>Поощрять нетерпимость к проявлениям коррупции.</w:t>
      </w:r>
    </w:p>
    <w:p w:rsidR="00A03835" w:rsidRDefault="00A03835" w:rsidP="00A03835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54B">
        <w:rPr>
          <w:rFonts w:ascii="Times New Roman" w:hAnsi="Times New Roman" w:cs="Times New Roman"/>
          <w:sz w:val="28"/>
          <w:szCs w:val="28"/>
        </w:rPr>
        <w:t>Продемонстрировать возможности борьбы с коррупцией.</w:t>
      </w:r>
    </w:p>
    <w:p w:rsidR="00A03835" w:rsidRPr="00EA21A2" w:rsidRDefault="00A03835" w:rsidP="00A03835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3835" w:rsidRPr="00EA21A2" w:rsidRDefault="00A03835" w:rsidP="00A03835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1A2">
        <w:rPr>
          <w:rFonts w:ascii="Times New Roman" w:hAnsi="Times New Roman" w:cs="Times New Roman"/>
          <w:sz w:val="28"/>
          <w:szCs w:val="28"/>
        </w:rPr>
        <w:t>Основными компонентами системы антикоррупционного воспитания в образовательном учреждении</w:t>
      </w:r>
      <w:r w:rsidR="00EA21A2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03835" w:rsidRPr="00EA21A2" w:rsidRDefault="00A03835" w:rsidP="00A03835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1A2">
        <w:rPr>
          <w:rFonts w:ascii="Times New Roman" w:hAnsi="Times New Roman" w:cs="Times New Roman"/>
          <w:sz w:val="28"/>
          <w:szCs w:val="28"/>
        </w:rPr>
        <w:t>отсутствие случаев коррупционного поведения в образовательном учреждении;</w:t>
      </w:r>
    </w:p>
    <w:p w:rsidR="00A03835" w:rsidRPr="00EA21A2" w:rsidRDefault="00A03835" w:rsidP="00A03835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1A2">
        <w:rPr>
          <w:rFonts w:ascii="Times New Roman" w:hAnsi="Times New Roman" w:cs="Times New Roman"/>
          <w:sz w:val="28"/>
          <w:szCs w:val="28"/>
        </w:rPr>
        <w:t>антикоррупционное просвещение: изложение сущности феномена коррупции как преступного действия на уроках социальных дисциплин;</w:t>
      </w:r>
    </w:p>
    <w:p w:rsidR="00A03835" w:rsidRPr="00EA21A2" w:rsidRDefault="00A03835" w:rsidP="00A03835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1A2">
        <w:rPr>
          <w:rFonts w:ascii="Times New Roman" w:hAnsi="Times New Roman" w:cs="Times New Roman"/>
          <w:sz w:val="28"/>
          <w:szCs w:val="28"/>
        </w:rPr>
        <w:t>обретение опыта решения жизненных и учебных проблем на основе взаимодействия педагогических работников и обучающихся;</w:t>
      </w:r>
    </w:p>
    <w:p w:rsidR="00A03835" w:rsidRPr="00EA21A2" w:rsidRDefault="00A03835" w:rsidP="00A03835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1A2">
        <w:rPr>
          <w:rFonts w:ascii="Times New Roman" w:hAnsi="Times New Roman" w:cs="Times New Roman"/>
          <w:sz w:val="28"/>
          <w:szCs w:val="28"/>
        </w:rPr>
        <w:t>педагогическая деятельность по формированию у обучающихся антикоррупционного мировоззрения.</w:t>
      </w:r>
    </w:p>
    <w:p w:rsidR="00A03835" w:rsidRDefault="00A03835" w:rsidP="00B64265">
      <w:pPr>
        <w:spacing w:after="0" w:line="360" w:lineRule="auto"/>
        <w:ind w:right="33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этого ц</w:t>
      </w:r>
      <w:r w:rsidR="00B64265" w:rsidRPr="00B64265">
        <w:rPr>
          <w:rFonts w:ascii="Times New Roman" w:hAnsi="Times New Roman" w:cs="Times New Roman"/>
          <w:sz w:val="28"/>
          <w:szCs w:val="28"/>
        </w:rPr>
        <w:t xml:space="preserve">елесообразно </w:t>
      </w:r>
      <w:r w:rsidR="00B64265">
        <w:rPr>
          <w:rFonts w:ascii="Times New Roman" w:hAnsi="Times New Roman" w:cs="Times New Roman"/>
          <w:sz w:val="28"/>
          <w:szCs w:val="28"/>
        </w:rPr>
        <w:t xml:space="preserve">в </w:t>
      </w:r>
      <w:r w:rsidR="003F4471" w:rsidRPr="00E7254B">
        <w:rPr>
          <w:rFonts w:ascii="Times New Roman" w:eastAsia="Times New Roman" w:hAnsi="Times New Roman" w:cs="Times New Roman"/>
          <w:color w:val="000000"/>
          <w:sz w:val="28"/>
          <w:szCs w:val="28"/>
        </w:rPr>
        <w:t>дальнейшем, при осуществлении антикоррупционной работы с обучающимися</w:t>
      </w:r>
      <w:r w:rsidR="0024218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F4471" w:rsidRPr="00E725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42186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</w:t>
      </w:r>
      <w:r w:rsidR="003F4471" w:rsidRPr="00E725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42186">
        <w:rPr>
          <w:rFonts w:ascii="Times New Roman" w:eastAsia="Times New Roman" w:hAnsi="Times New Roman" w:cs="Times New Roman"/>
          <w:color w:val="000000"/>
          <w:sz w:val="28"/>
          <w:szCs w:val="28"/>
        </w:rPr>
        <w:t>весь потенциал</w:t>
      </w:r>
      <w:r w:rsidR="003F4471" w:rsidRPr="00E725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воспитательной работы в центре. </w:t>
      </w:r>
    </w:p>
    <w:p w:rsidR="003F4471" w:rsidRPr="00E7254B" w:rsidRDefault="00242186" w:rsidP="00B64265">
      <w:pPr>
        <w:spacing w:after="0" w:line="360" w:lineRule="auto"/>
        <w:ind w:right="33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сентября 2021 года на большинство педагогических работников центра возложены функциональные обязанности по осуществлению классного руководства. </w:t>
      </w:r>
      <w:r w:rsidR="00A03835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лассным руководителям </w:t>
      </w:r>
      <w:r w:rsidR="00A03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планировании воспитательной работы в группах включать в программу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воспитания мероприятия, направленные на ф</w:t>
      </w:r>
      <w:r w:rsidRPr="00163FAD">
        <w:rPr>
          <w:rFonts w:ascii="Times New Roman" w:eastAsia="Times New Roman" w:hAnsi="Times New Roman" w:cs="Times New Roman"/>
          <w:color w:val="000000"/>
          <w:sz w:val="28"/>
          <w:szCs w:val="28"/>
        </w:rPr>
        <w:t>ормирование антикоррупционного мировоззрения обучающихся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F4471" w:rsidRPr="00E7254B" w:rsidRDefault="00242186" w:rsidP="003F4471">
      <w:pPr>
        <w:pStyle w:val="1"/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Помимо этого а</w:t>
      </w:r>
      <w:r w:rsidR="003F4471" w:rsidRPr="00E725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нтикоррупционное воспитание в образовательном учреждении должно осуществляется как с использованием традиционных форм обучения, т.е. включение элементов антикоррупционного образования в образовательные программы, так и нетрадиционных, таких как </w:t>
      </w:r>
      <w:r w:rsidR="00EA21A2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</w:t>
      </w:r>
      <w:r w:rsidR="003F4471" w:rsidRPr="00E725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разного рода молодежных инициатив в дополнительном образовании</w:t>
      </w:r>
      <w:r w:rsidR="00A03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базе общежития</w:t>
      </w:r>
      <w:r w:rsidR="003F4471" w:rsidRPr="00E7254B">
        <w:rPr>
          <w:rFonts w:ascii="Times New Roman" w:eastAsia="Times New Roman" w:hAnsi="Times New Roman" w:cs="Times New Roman"/>
          <w:color w:val="000000"/>
          <w:sz w:val="28"/>
          <w:szCs w:val="28"/>
        </w:rPr>
        <w:t>: акции, круглые столы, диспуты и другие мероприятия.</w:t>
      </w:r>
    </w:p>
    <w:p w:rsidR="003F4471" w:rsidRPr="00E7254B" w:rsidRDefault="003F4471" w:rsidP="003F4471">
      <w:pPr>
        <w:pStyle w:val="1"/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5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Учитывая, что основной целью антикоррупционного воспитания является формирование гражданского сознания, то наиболее благоприятная для его интеграции среда — социальные дисциплины: Правовые основы производственной деятельности, Основы финансовой грамотности, </w:t>
      </w:r>
      <w:r w:rsidRPr="00E7254B">
        <w:rPr>
          <w:rFonts w:ascii="Times New Roman" w:hAnsi="Times New Roman" w:cs="Times New Roman"/>
          <w:sz w:val="28"/>
          <w:szCs w:val="28"/>
        </w:rPr>
        <w:t>Охрана окружающей среды</w:t>
      </w:r>
      <w:r w:rsidRPr="00E725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E7254B">
        <w:rPr>
          <w:rFonts w:ascii="Times New Roman" w:hAnsi="Times New Roman" w:cs="Times New Roman"/>
          <w:sz w:val="28"/>
          <w:szCs w:val="28"/>
        </w:rPr>
        <w:t>Эстетическое воспитание</w:t>
      </w:r>
      <w:r w:rsidRPr="00E725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E7254B">
        <w:rPr>
          <w:rFonts w:ascii="Times New Roman" w:hAnsi="Times New Roman" w:cs="Times New Roman"/>
          <w:sz w:val="28"/>
          <w:szCs w:val="28"/>
        </w:rPr>
        <w:t xml:space="preserve">Психология  общения, </w:t>
      </w:r>
      <w:r w:rsidRPr="00E725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7254B">
        <w:rPr>
          <w:rFonts w:ascii="Times New Roman" w:hAnsi="Times New Roman" w:cs="Times New Roman"/>
          <w:sz w:val="28"/>
          <w:szCs w:val="28"/>
        </w:rPr>
        <w:t>Социально бытовая адаптация, Социально средовая адаптация</w:t>
      </w:r>
      <w:r w:rsidRPr="00E7254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A21A2" w:rsidRDefault="003F4471" w:rsidP="00650E65">
      <w:pPr>
        <w:pStyle w:val="1"/>
        <w:spacing w:after="0" w:line="360" w:lineRule="auto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E725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Антикоррупционное воспитание </w:t>
      </w:r>
      <w:r w:rsidR="00741AC9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обучающихся, несомненно требует от педагогов и</w:t>
      </w:r>
      <w:r w:rsidRPr="00E725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мастеров </w:t>
      </w:r>
      <w:r w:rsidR="00741AC9">
        <w:rPr>
          <w:rFonts w:ascii="Times New Roman" w:eastAsia="Times New Roman" w:hAnsi="Times New Roman" w:cs="Times New Roman"/>
          <w:color w:val="000000"/>
          <w:sz w:val="28"/>
          <w:szCs w:val="28"/>
        </w:rPr>
        <w:t>п/о определённого мастерства, так как</w:t>
      </w:r>
      <w:r w:rsidR="00650E65" w:rsidRPr="00650E65">
        <w:rPr>
          <w:rFonts w:ascii="Times New Roman" w:hAnsi="Times New Roman" w:cs="Times New Roman"/>
          <w:sz w:val="28"/>
          <w:szCs w:val="28"/>
        </w:rPr>
        <w:t xml:space="preserve"> </w:t>
      </w:r>
      <w:r w:rsidR="00650E65">
        <w:rPr>
          <w:rFonts w:ascii="Times New Roman" w:hAnsi="Times New Roman" w:cs="Times New Roman"/>
          <w:sz w:val="28"/>
          <w:szCs w:val="28"/>
        </w:rPr>
        <w:t>для проведения классных часов и иных мероприятий нео</w:t>
      </w:r>
      <w:r w:rsidR="00EA21A2">
        <w:rPr>
          <w:rFonts w:ascii="Times New Roman" w:hAnsi="Times New Roman" w:cs="Times New Roman"/>
          <w:sz w:val="28"/>
          <w:szCs w:val="28"/>
        </w:rPr>
        <w:t>бходимо методическое оснащение.</w:t>
      </w:r>
    </w:p>
    <w:p w:rsidR="00650E65" w:rsidRDefault="00650E65" w:rsidP="00650E65">
      <w:pPr>
        <w:pStyle w:val="1"/>
        <w:spacing w:after="0" w:line="360" w:lineRule="auto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Оно может быть представлено в виде адаптированного материала для обучающихся с ОВЗ, содержащего описание</w:t>
      </w:r>
      <w:r w:rsidRPr="00E7254B">
        <w:rPr>
          <w:rFonts w:ascii="Times New Roman" w:hAnsi="Times New Roman" w:cs="Times New Roman"/>
          <w:sz w:val="28"/>
          <w:szCs w:val="28"/>
        </w:rPr>
        <w:t xml:space="preserve"> различных форм антикоррупционного просвещения (практикумы, игры, интернет-уроки</w:t>
      </w:r>
      <w:r>
        <w:rPr>
          <w:rFonts w:ascii="Times New Roman" w:hAnsi="Times New Roman" w:cs="Times New Roman"/>
          <w:sz w:val="28"/>
          <w:szCs w:val="28"/>
        </w:rPr>
        <w:t>,  разработки системы заданий).</w:t>
      </w:r>
    </w:p>
    <w:p w:rsidR="00650E65" w:rsidRPr="00650E65" w:rsidRDefault="00650E65" w:rsidP="00650E65">
      <w:pPr>
        <w:pStyle w:val="1"/>
        <w:spacing w:after="0" w:line="360" w:lineRule="auto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E7254B">
        <w:rPr>
          <w:rFonts w:ascii="Times New Roman" w:hAnsi="Times New Roman" w:cs="Times New Roman"/>
          <w:sz w:val="28"/>
          <w:szCs w:val="28"/>
        </w:rPr>
        <w:t xml:space="preserve">то </w:t>
      </w:r>
      <w:r>
        <w:rPr>
          <w:rFonts w:ascii="Times New Roman" w:hAnsi="Times New Roman" w:cs="Times New Roman"/>
          <w:sz w:val="28"/>
          <w:szCs w:val="28"/>
        </w:rPr>
        <w:t xml:space="preserve">должно </w:t>
      </w:r>
      <w:r w:rsidRPr="00E7254B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ать инновационным направлением</w:t>
      </w:r>
      <w:r w:rsidRPr="00E725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7254B">
        <w:rPr>
          <w:rFonts w:ascii="Times New Roman" w:hAnsi="Times New Roman" w:cs="Times New Roman"/>
          <w:sz w:val="28"/>
          <w:szCs w:val="28"/>
        </w:rPr>
        <w:t xml:space="preserve">методической деятельности </w:t>
      </w:r>
      <w:r>
        <w:rPr>
          <w:rFonts w:ascii="Times New Roman" w:hAnsi="Times New Roman" w:cs="Times New Roman"/>
          <w:sz w:val="28"/>
          <w:szCs w:val="28"/>
        </w:rPr>
        <w:t>центра, методиста и каждого педагогического работника.</w:t>
      </w:r>
      <w:r w:rsidR="00A9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4471" w:rsidRPr="00EA21A2" w:rsidRDefault="00A93B75" w:rsidP="003F4471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3B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Вывод: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A21A2">
        <w:rPr>
          <w:rFonts w:ascii="Times New Roman" w:hAnsi="Times New Roman" w:cs="Times New Roman"/>
          <w:b/>
          <w:sz w:val="28"/>
          <w:szCs w:val="28"/>
        </w:rPr>
        <w:t>Подготовить</w:t>
      </w:r>
      <w:r w:rsidR="003F4471" w:rsidRPr="00EA21A2">
        <w:rPr>
          <w:rFonts w:ascii="Times New Roman" w:hAnsi="Times New Roman" w:cs="Times New Roman"/>
          <w:b/>
          <w:sz w:val="28"/>
          <w:szCs w:val="28"/>
        </w:rPr>
        <w:t xml:space="preserve"> человека, способного взаимодействовать с представителями властных структур на правовой основе, избегая подкупа, взяточничеств</w:t>
      </w:r>
      <w:r w:rsidRPr="00EA21A2">
        <w:rPr>
          <w:rFonts w:ascii="Times New Roman" w:hAnsi="Times New Roman" w:cs="Times New Roman"/>
          <w:b/>
          <w:sz w:val="28"/>
          <w:szCs w:val="28"/>
        </w:rPr>
        <w:t xml:space="preserve">а и других неправовых действий, сформировать </w:t>
      </w:r>
      <w:r w:rsidRPr="00EA21A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антикоррупционное мировоззрение требует времени. </w:t>
      </w:r>
      <w:r w:rsidRPr="00EA21A2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EA21A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эффект от любых проводимых мероприятий будет виден не сразу.</w:t>
      </w:r>
    </w:p>
    <w:p w:rsidR="0071063E" w:rsidRDefault="00A93B75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A21A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И только проводя систематическую работу, к концу обучения мы сможем развить у обучающихся нетерпимое отношение к коррупционным действиям.</w:t>
      </w: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21C9" w:rsidRDefault="00CB21C9" w:rsidP="00A93B75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62F5F" w:rsidRDefault="00862F5F" w:rsidP="00A93B75">
      <w:pPr>
        <w:ind w:firstLine="708"/>
        <w:rPr>
          <w:rFonts w:ascii="Times New Roman" w:hAnsi="Times New Roman" w:cs="Times New Roman"/>
          <w:sz w:val="28"/>
          <w:szCs w:val="28"/>
          <w:shd w:val="clear" w:color="auto" w:fill="F6F6F6"/>
        </w:rPr>
      </w:pPr>
      <w:r w:rsidRPr="00862F5F">
        <w:rPr>
          <w:rFonts w:ascii="Times New Roman" w:hAnsi="Times New Roman" w:cs="Times New Roman"/>
          <w:sz w:val="28"/>
          <w:szCs w:val="28"/>
          <w:shd w:val="clear" w:color="auto" w:fill="F6F6F6"/>
        </w:rPr>
        <w:lastRenderedPageBreak/>
        <w:t xml:space="preserve">Литература: </w:t>
      </w:r>
    </w:p>
    <w:p w:rsidR="00980615" w:rsidRPr="00862F5F" w:rsidRDefault="00862F5F" w:rsidP="00A93B75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F5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1. </w:t>
      </w:r>
      <w:r w:rsidRPr="00862F5F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Титкова, Е. А. История развития коррупции в России / Е. А. Титкова. — Текст : непосредственный // Молодой ученый. — 2019. — № 2 (240). — С. 160-162. — URL: https://moluch.ru/archive/240/55566/ </w:t>
      </w:r>
    </w:p>
    <w:p w:rsidR="00980615" w:rsidRPr="00862F5F" w:rsidRDefault="00862F5F" w:rsidP="00862F5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62F5F">
        <w:rPr>
          <w:rFonts w:ascii="Times New Roman" w:hAnsi="Times New Roman" w:cs="Times New Roman"/>
          <w:sz w:val="28"/>
          <w:szCs w:val="28"/>
        </w:rPr>
        <w:t xml:space="preserve">Лекция ст. преподавателя ЮИ ДГУ  М.М.Абдуразакова  </w:t>
      </w:r>
      <w:hyperlink r:id="rId9" w:history="1">
        <w:r>
          <w:rPr>
            <w:rStyle w:val="a3"/>
          </w:rPr>
          <w:t>lection2.pdf (dgu.ru)</w:t>
        </w:r>
      </w:hyperlink>
    </w:p>
    <w:sectPr w:rsidR="00980615" w:rsidRPr="00862F5F" w:rsidSect="0071063E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FE5" w:rsidRDefault="002A7FE5" w:rsidP="003F4471">
      <w:pPr>
        <w:spacing w:after="0" w:line="240" w:lineRule="auto"/>
      </w:pPr>
      <w:r>
        <w:separator/>
      </w:r>
    </w:p>
  </w:endnote>
  <w:endnote w:type="continuationSeparator" w:id="0">
    <w:p w:rsidR="002A7FE5" w:rsidRDefault="002A7FE5" w:rsidP="003F4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613908"/>
      <w:docPartObj>
        <w:docPartGallery w:val="Page Numbers (Bottom of Page)"/>
        <w:docPartUnique/>
      </w:docPartObj>
    </w:sdtPr>
    <w:sdtEndPr/>
    <w:sdtContent>
      <w:p w:rsidR="00647792" w:rsidRDefault="002A7FE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04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47792" w:rsidRDefault="0064779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FE5" w:rsidRDefault="002A7FE5" w:rsidP="003F4471">
      <w:pPr>
        <w:spacing w:after="0" w:line="240" w:lineRule="auto"/>
      </w:pPr>
      <w:r>
        <w:separator/>
      </w:r>
    </w:p>
  </w:footnote>
  <w:footnote w:type="continuationSeparator" w:id="0">
    <w:p w:rsidR="002A7FE5" w:rsidRDefault="002A7FE5" w:rsidP="003F4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6E0B"/>
    <w:multiLevelType w:val="hybridMultilevel"/>
    <w:tmpl w:val="614C0356"/>
    <w:lvl w:ilvl="0" w:tplc="29F611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D00A0"/>
    <w:multiLevelType w:val="hybridMultilevel"/>
    <w:tmpl w:val="5DDE6E8C"/>
    <w:lvl w:ilvl="0" w:tplc="AE94F218">
      <w:start w:val="1"/>
      <w:numFmt w:val="bullet"/>
      <w:lvlText w:val=""/>
      <w:lvlJc w:val="left"/>
      <w:pPr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2" w15:restartNumberingAfterBreak="0">
    <w:nsid w:val="295973ED"/>
    <w:multiLevelType w:val="hybridMultilevel"/>
    <w:tmpl w:val="E9CCC3A8"/>
    <w:lvl w:ilvl="0" w:tplc="C07CEC0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0890403"/>
    <w:multiLevelType w:val="hybridMultilevel"/>
    <w:tmpl w:val="1054AAC6"/>
    <w:lvl w:ilvl="0" w:tplc="AE94F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A40337"/>
    <w:multiLevelType w:val="hybridMultilevel"/>
    <w:tmpl w:val="F1D62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9B3671"/>
    <w:multiLevelType w:val="hybridMultilevel"/>
    <w:tmpl w:val="80C6927E"/>
    <w:lvl w:ilvl="0" w:tplc="AE94F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471"/>
    <w:rsid w:val="0002599C"/>
    <w:rsid w:val="00080330"/>
    <w:rsid w:val="00087F02"/>
    <w:rsid w:val="000B519B"/>
    <w:rsid w:val="000D17F2"/>
    <w:rsid w:val="00127349"/>
    <w:rsid w:val="00187997"/>
    <w:rsid w:val="001960DE"/>
    <w:rsid w:val="001D488A"/>
    <w:rsid w:val="001F7512"/>
    <w:rsid w:val="00204C5F"/>
    <w:rsid w:val="002102EB"/>
    <w:rsid w:val="00242186"/>
    <w:rsid w:val="00266AD3"/>
    <w:rsid w:val="00273E10"/>
    <w:rsid w:val="002A7FE5"/>
    <w:rsid w:val="002C1737"/>
    <w:rsid w:val="00301912"/>
    <w:rsid w:val="00330A3F"/>
    <w:rsid w:val="003E1F5D"/>
    <w:rsid w:val="003F4471"/>
    <w:rsid w:val="004279E7"/>
    <w:rsid w:val="004518DE"/>
    <w:rsid w:val="00464224"/>
    <w:rsid w:val="0055329E"/>
    <w:rsid w:val="0055734E"/>
    <w:rsid w:val="005742B9"/>
    <w:rsid w:val="00591596"/>
    <w:rsid w:val="005A581E"/>
    <w:rsid w:val="005C3D5B"/>
    <w:rsid w:val="00647792"/>
    <w:rsid w:val="00650E65"/>
    <w:rsid w:val="00654348"/>
    <w:rsid w:val="0071063E"/>
    <w:rsid w:val="00724471"/>
    <w:rsid w:val="00741AC9"/>
    <w:rsid w:val="00750269"/>
    <w:rsid w:val="00815D2C"/>
    <w:rsid w:val="00862F5F"/>
    <w:rsid w:val="00896980"/>
    <w:rsid w:val="008B2028"/>
    <w:rsid w:val="00980615"/>
    <w:rsid w:val="009A3927"/>
    <w:rsid w:val="009A685E"/>
    <w:rsid w:val="00A03835"/>
    <w:rsid w:val="00A379F4"/>
    <w:rsid w:val="00A44CD1"/>
    <w:rsid w:val="00A6044E"/>
    <w:rsid w:val="00A93B75"/>
    <w:rsid w:val="00AB4551"/>
    <w:rsid w:val="00AD3A02"/>
    <w:rsid w:val="00B64265"/>
    <w:rsid w:val="00B966D9"/>
    <w:rsid w:val="00C21549"/>
    <w:rsid w:val="00C30D58"/>
    <w:rsid w:val="00C84585"/>
    <w:rsid w:val="00C95963"/>
    <w:rsid w:val="00CB21C9"/>
    <w:rsid w:val="00CE3C3B"/>
    <w:rsid w:val="00D30A47"/>
    <w:rsid w:val="00D474EA"/>
    <w:rsid w:val="00DB5340"/>
    <w:rsid w:val="00DC2745"/>
    <w:rsid w:val="00DF71E2"/>
    <w:rsid w:val="00E803C4"/>
    <w:rsid w:val="00EA21A2"/>
    <w:rsid w:val="00EE19E4"/>
    <w:rsid w:val="00F44303"/>
    <w:rsid w:val="00F9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9588D-3B05-4A15-BC81-B50993C9B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47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F4471"/>
    <w:rPr>
      <w:rFonts w:ascii="Calibri" w:eastAsia="Calibri" w:hAnsi="Calibri" w:cs="Calibri"/>
      <w:lang w:eastAsia="ru-RU"/>
    </w:rPr>
  </w:style>
  <w:style w:type="paragraph" w:customStyle="1" w:styleId="stk-reset">
    <w:name w:val="stk-reset"/>
    <w:basedOn w:val="a"/>
    <w:rsid w:val="003F4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3F447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F447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F4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4471"/>
    <w:rPr>
      <w:rFonts w:ascii="Calibri" w:eastAsia="Calibri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3F4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4471"/>
    <w:rPr>
      <w:rFonts w:ascii="Calibri" w:eastAsia="Calibri" w:hAnsi="Calibri" w:cs="Calibri"/>
      <w:lang w:eastAsia="ru-RU"/>
    </w:rPr>
  </w:style>
  <w:style w:type="paragraph" w:styleId="a9">
    <w:name w:val="Normal (Web)"/>
    <w:basedOn w:val="a"/>
    <w:uiPriority w:val="99"/>
    <w:semiHidden/>
    <w:unhideWhenUsed/>
    <w:rsid w:val="00557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24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4471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ransparency.org/ru/news/cpi-2020-global-highligh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n.org/ru/documents/decl_conv/conventions/corruption.s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ido.dgu.ru/docs/lection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2674</Words>
  <Characters>15244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Кузьменко</cp:lastModifiedBy>
  <cp:revision>2</cp:revision>
  <dcterms:created xsi:type="dcterms:W3CDTF">2021-12-17T08:42:00Z</dcterms:created>
  <dcterms:modified xsi:type="dcterms:W3CDTF">2021-12-17T08:42:00Z</dcterms:modified>
</cp:coreProperties>
</file>